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F9" w:rsidRDefault="00E725F9" w:rsidP="00E725F9">
      <w:pPr>
        <w:jc w:val="center"/>
        <w:rPr>
          <w:b/>
          <w:sz w:val="26"/>
          <w:szCs w:val="26"/>
        </w:rPr>
      </w:pPr>
      <w:r>
        <w:rPr>
          <w:b/>
          <w:sz w:val="26"/>
          <w:szCs w:val="26"/>
        </w:rPr>
        <w:t>ПРОФЕССИОНАЛЬНЫЙ СОЮЗ РАБОТНИКОВ ЗДРАВООХРАНЕНИЯ РОССИЙСКОЙ ФЕДЕРАЦИИ</w:t>
      </w:r>
    </w:p>
    <w:p w:rsidR="00E725F9" w:rsidRDefault="00E725F9" w:rsidP="00E725F9">
      <w:pPr>
        <w:jc w:val="center"/>
        <w:rPr>
          <w:b/>
          <w:sz w:val="32"/>
          <w:szCs w:val="32"/>
        </w:rPr>
      </w:pPr>
    </w:p>
    <w:p w:rsidR="00E725F9" w:rsidRDefault="00E725F9" w:rsidP="00E725F9">
      <w:pPr>
        <w:ind w:left="795"/>
        <w:jc w:val="center"/>
        <w:rPr>
          <w:b/>
        </w:rPr>
      </w:pPr>
      <w:r>
        <w:rPr>
          <w:b/>
        </w:rPr>
        <w:t>ПЛЕНУМ</w:t>
      </w:r>
    </w:p>
    <w:p w:rsidR="00E725F9" w:rsidRDefault="00E725F9" w:rsidP="00E725F9">
      <w:pPr>
        <w:ind w:left="795"/>
        <w:jc w:val="center"/>
        <w:rPr>
          <w:b/>
        </w:rPr>
      </w:pPr>
      <w:r>
        <w:rPr>
          <w:b/>
        </w:rPr>
        <w:t>ЦЕНТРАЛЬНОГО КОМИТЕТА ПРОФЕССИОНАЛЬНОГО СОЮЗА РАБОТНИКОВ ЗДРАВООХРАНЕНИЯ</w:t>
      </w:r>
    </w:p>
    <w:p w:rsidR="00E725F9" w:rsidRDefault="00E725F9" w:rsidP="00E725F9">
      <w:pPr>
        <w:ind w:left="795"/>
        <w:jc w:val="center"/>
        <w:rPr>
          <w:b/>
          <w:sz w:val="32"/>
          <w:szCs w:val="32"/>
        </w:rPr>
      </w:pPr>
      <w:r>
        <w:rPr>
          <w:b/>
        </w:rPr>
        <w:t>РОССИЙСКОЙ  ФЕДЕРАЦИИ</w:t>
      </w:r>
    </w:p>
    <w:p w:rsidR="00E725F9" w:rsidRDefault="00E725F9" w:rsidP="00E725F9">
      <w:pPr>
        <w:ind w:left="795"/>
        <w:jc w:val="right"/>
        <w:rPr>
          <w:b/>
          <w:sz w:val="32"/>
          <w:szCs w:val="32"/>
        </w:rPr>
      </w:pPr>
    </w:p>
    <w:p w:rsidR="00E725F9" w:rsidRDefault="00E725F9" w:rsidP="00E725F9">
      <w:pPr>
        <w:jc w:val="center"/>
        <w:rPr>
          <w:b/>
          <w:sz w:val="32"/>
          <w:szCs w:val="32"/>
        </w:rPr>
      </w:pPr>
    </w:p>
    <w:p w:rsidR="00E725F9" w:rsidRDefault="00E725F9" w:rsidP="00E725F9">
      <w:pPr>
        <w:jc w:val="center"/>
        <w:rPr>
          <w:b/>
          <w:sz w:val="36"/>
          <w:szCs w:val="36"/>
        </w:rPr>
      </w:pPr>
      <w:r>
        <w:rPr>
          <w:b/>
          <w:sz w:val="36"/>
          <w:szCs w:val="36"/>
        </w:rPr>
        <w:t>П О С Т А Н О В Л Е Н И Е</w:t>
      </w:r>
    </w:p>
    <w:p w:rsidR="00E725F9" w:rsidRDefault="00E725F9" w:rsidP="00E725F9">
      <w:pPr>
        <w:jc w:val="center"/>
        <w:rPr>
          <w:b/>
        </w:rPr>
      </w:pPr>
    </w:p>
    <w:p w:rsidR="00E725F9" w:rsidRDefault="00E725F9" w:rsidP="00E725F9"/>
    <w:p w:rsidR="00E725F9" w:rsidRDefault="00E725F9" w:rsidP="00E725F9">
      <w:r>
        <w:t>22 апреля 2021 года                                                                               № 1 – 2</w:t>
      </w:r>
    </w:p>
    <w:p w:rsidR="00E725F9" w:rsidRDefault="00E725F9" w:rsidP="00E725F9">
      <w:pPr>
        <w:pStyle w:val="a7"/>
        <w:shd w:val="clear" w:color="auto" w:fill="FFFFFF"/>
        <w:spacing w:before="0" w:beforeAutospacing="0" w:after="240" w:afterAutospacing="0"/>
        <w:ind w:firstLine="300"/>
        <w:jc w:val="center"/>
        <w:textAlignment w:val="baseline"/>
        <w:rPr>
          <w:rFonts w:ascii="Arial" w:hAnsi="Arial" w:cs="Arial"/>
          <w:color w:val="000000"/>
          <w:sz w:val="18"/>
          <w:szCs w:val="18"/>
        </w:rPr>
      </w:pPr>
    </w:p>
    <w:p w:rsidR="00E725F9" w:rsidRDefault="00E725F9" w:rsidP="00E725F9">
      <w:pPr>
        <w:pStyle w:val="a7"/>
        <w:shd w:val="clear" w:color="auto" w:fill="FFFFFF"/>
        <w:spacing w:before="0" w:beforeAutospacing="0" w:after="0" w:afterAutospacing="0"/>
        <w:textAlignment w:val="baseline"/>
        <w:rPr>
          <w:b/>
          <w:i/>
          <w:color w:val="000000"/>
        </w:rPr>
      </w:pPr>
      <w:r>
        <w:rPr>
          <w:b/>
          <w:i/>
          <w:color w:val="000000"/>
        </w:rPr>
        <w:t xml:space="preserve">О внесении изменений в «Общее </w:t>
      </w:r>
    </w:p>
    <w:p w:rsidR="00E725F9" w:rsidRDefault="00E725F9" w:rsidP="00E725F9">
      <w:pPr>
        <w:pStyle w:val="a7"/>
        <w:shd w:val="clear" w:color="auto" w:fill="FFFFFF"/>
        <w:spacing w:before="0" w:beforeAutospacing="0" w:after="0" w:afterAutospacing="0"/>
        <w:textAlignment w:val="baseline"/>
        <w:rPr>
          <w:b/>
          <w:i/>
          <w:color w:val="000000"/>
        </w:rPr>
      </w:pPr>
      <w:r>
        <w:rPr>
          <w:b/>
          <w:i/>
          <w:color w:val="000000"/>
        </w:rPr>
        <w:t xml:space="preserve">положение о территориальной </w:t>
      </w:r>
    </w:p>
    <w:p w:rsidR="00E725F9" w:rsidRDefault="00E725F9" w:rsidP="00E725F9">
      <w:pPr>
        <w:pStyle w:val="a7"/>
        <w:shd w:val="clear" w:color="auto" w:fill="FFFFFF"/>
        <w:spacing w:before="0" w:beforeAutospacing="0" w:after="0" w:afterAutospacing="0"/>
        <w:textAlignment w:val="baseline"/>
        <w:rPr>
          <w:b/>
          <w:i/>
          <w:color w:val="000000"/>
        </w:rPr>
      </w:pPr>
      <w:r>
        <w:rPr>
          <w:b/>
          <w:i/>
          <w:color w:val="000000"/>
        </w:rPr>
        <w:t xml:space="preserve">организации Профессионального </w:t>
      </w:r>
    </w:p>
    <w:p w:rsidR="00E725F9" w:rsidRDefault="00E725F9" w:rsidP="00E725F9">
      <w:pPr>
        <w:pStyle w:val="a7"/>
        <w:shd w:val="clear" w:color="auto" w:fill="FFFFFF"/>
        <w:spacing w:before="0" w:beforeAutospacing="0" w:after="0" w:afterAutospacing="0"/>
        <w:textAlignment w:val="baseline"/>
        <w:rPr>
          <w:b/>
          <w:i/>
          <w:color w:val="000000"/>
        </w:rPr>
      </w:pPr>
      <w:r>
        <w:rPr>
          <w:b/>
          <w:i/>
          <w:color w:val="000000"/>
        </w:rPr>
        <w:t xml:space="preserve">союза работников здравоохранения </w:t>
      </w:r>
    </w:p>
    <w:p w:rsidR="00E725F9" w:rsidRDefault="00E725F9" w:rsidP="00E725F9">
      <w:pPr>
        <w:pStyle w:val="a7"/>
        <w:shd w:val="clear" w:color="auto" w:fill="FFFFFF"/>
        <w:spacing w:before="0" w:beforeAutospacing="0" w:after="0" w:afterAutospacing="0"/>
        <w:textAlignment w:val="baseline"/>
        <w:rPr>
          <w:b/>
          <w:i/>
          <w:color w:val="000000"/>
        </w:rPr>
      </w:pPr>
      <w:r>
        <w:rPr>
          <w:b/>
          <w:i/>
          <w:color w:val="000000"/>
        </w:rPr>
        <w:t>Российской Федерации»</w:t>
      </w:r>
    </w:p>
    <w:p w:rsidR="00E725F9" w:rsidRDefault="00E725F9" w:rsidP="00E725F9">
      <w:pPr>
        <w:pStyle w:val="a7"/>
        <w:shd w:val="clear" w:color="auto" w:fill="FFFFFF"/>
        <w:spacing w:before="0" w:beforeAutospacing="0" w:after="0" w:afterAutospacing="0"/>
        <w:ind w:firstLine="300"/>
        <w:jc w:val="center"/>
        <w:textAlignment w:val="baseline"/>
        <w:rPr>
          <w:i/>
          <w:iCs/>
          <w:color w:val="000000"/>
          <w:sz w:val="28"/>
          <w:szCs w:val="28"/>
          <w:bdr w:val="none" w:sz="0" w:space="0" w:color="auto" w:frame="1"/>
        </w:rPr>
      </w:pPr>
      <w:r>
        <w:rPr>
          <w:i/>
          <w:iCs/>
          <w:color w:val="000000"/>
          <w:sz w:val="28"/>
          <w:szCs w:val="28"/>
          <w:bdr w:val="none" w:sz="0" w:space="0" w:color="auto" w:frame="1"/>
        </w:rPr>
        <w:t> </w:t>
      </w:r>
    </w:p>
    <w:p w:rsidR="00E725F9" w:rsidRDefault="00E725F9" w:rsidP="00E725F9">
      <w:pPr>
        <w:pStyle w:val="a7"/>
        <w:shd w:val="clear" w:color="auto" w:fill="FFFFFF"/>
        <w:spacing w:before="0" w:beforeAutospacing="0" w:after="0" w:afterAutospacing="0"/>
        <w:ind w:firstLine="300"/>
        <w:jc w:val="center"/>
        <w:textAlignment w:val="baseline"/>
        <w:rPr>
          <w:color w:val="000000"/>
          <w:sz w:val="28"/>
          <w:szCs w:val="28"/>
        </w:rPr>
      </w:pPr>
    </w:p>
    <w:p w:rsidR="00E725F9" w:rsidRDefault="00E725F9" w:rsidP="00E725F9">
      <w:pPr>
        <w:pStyle w:val="a7"/>
        <w:shd w:val="clear" w:color="auto" w:fill="FFFFFF"/>
        <w:spacing w:before="0" w:beforeAutospacing="0" w:after="0" w:afterAutospacing="0"/>
        <w:ind w:firstLine="300"/>
        <w:jc w:val="both"/>
        <w:textAlignment w:val="baseline"/>
        <w:rPr>
          <w:color w:val="000000"/>
          <w:sz w:val="28"/>
          <w:szCs w:val="28"/>
        </w:rPr>
      </w:pPr>
      <w:r>
        <w:rPr>
          <w:b/>
          <w:bCs/>
          <w:color w:val="000000"/>
          <w:sz w:val="28"/>
          <w:szCs w:val="28"/>
          <w:bdr w:val="none" w:sz="0" w:space="0" w:color="auto" w:frame="1"/>
        </w:rPr>
        <w:t> </w:t>
      </w:r>
    </w:p>
    <w:p w:rsidR="00E725F9" w:rsidRDefault="00E725F9" w:rsidP="00E725F9">
      <w:pPr>
        <w:pStyle w:val="a7"/>
        <w:shd w:val="clear" w:color="auto" w:fill="FFFFFF"/>
        <w:spacing w:before="0" w:beforeAutospacing="0" w:after="240" w:afterAutospacing="0"/>
        <w:ind w:firstLine="300"/>
        <w:jc w:val="center"/>
        <w:textAlignment w:val="baseline"/>
        <w:rPr>
          <w:b/>
          <w:color w:val="000000"/>
          <w:sz w:val="28"/>
          <w:szCs w:val="28"/>
        </w:rPr>
      </w:pPr>
      <w:r>
        <w:rPr>
          <w:b/>
          <w:color w:val="000000"/>
          <w:sz w:val="28"/>
          <w:szCs w:val="28"/>
        </w:rPr>
        <w:t xml:space="preserve"> Пленум ЦК Профессионального союза работников здравоохранения Российской Федерации ПОСТАНОВЛЯЕТ:</w:t>
      </w:r>
    </w:p>
    <w:p w:rsidR="00E725F9" w:rsidRDefault="00E725F9" w:rsidP="00E725F9">
      <w:pPr>
        <w:pStyle w:val="a7"/>
        <w:shd w:val="clear" w:color="auto" w:fill="FFFFFF"/>
        <w:spacing w:before="0" w:beforeAutospacing="0" w:after="240" w:afterAutospacing="0"/>
        <w:ind w:firstLine="300"/>
        <w:jc w:val="both"/>
        <w:textAlignment w:val="baseline"/>
        <w:rPr>
          <w:color w:val="000000"/>
          <w:sz w:val="28"/>
          <w:szCs w:val="28"/>
        </w:rPr>
      </w:pPr>
      <w:r>
        <w:rPr>
          <w:color w:val="000000"/>
          <w:sz w:val="28"/>
          <w:szCs w:val="28"/>
        </w:rPr>
        <w:t xml:space="preserve">     1. Внести изменения в «Общее положение о территориальной организации  Профессионального союза работников здравоохранения РФ» (прилагается).</w:t>
      </w:r>
    </w:p>
    <w:p w:rsidR="00E725F9" w:rsidRDefault="00E725F9" w:rsidP="00E725F9">
      <w:pPr>
        <w:pStyle w:val="a7"/>
        <w:shd w:val="clear" w:color="auto" w:fill="FFFFFF"/>
        <w:spacing w:before="0" w:beforeAutospacing="0" w:after="240" w:afterAutospacing="0"/>
        <w:ind w:firstLine="300"/>
        <w:jc w:val="both"/>
        <w:textAlignment w:val="baseline"/>
        <w:rPr>
          <w:rFonts w:ascii="Arial" w:hAnsi="Arial" w:cs="Arial"/>
          <w:color w:val="000000"/>
          <w:sz w:val="18"/>
          <w:szCs w:val="18"/>
        </w:rPr>
      </w:pPr>
      <w:r>
        <w:rPr>
          <w:color w:val="000000"/>
          <w:sz w:val="28"/>
          <w:szCs w:val="28"/>
        </w:rPr>
        <w:t xml:space="preserve">     2. Ввести в действие «Общее положение о территориальной организации  Профессионального союза работников здравоохранения РФ» с внесенными изменениями с момента принятия его на первом организационном Пленуме ЦК Профсоюза (22 апреля 2021 года).</w:t>
      </w:r>
    </w:p>
    <w:p w:rsidR="00E725F9" w:rsidRDefault="00E725F9" w:rsidP="00E725F9">
      <w:pPr>
        <w:pStyle w:val="a7"/>
        <w:shd w:val="clear" w:color="auto" w:fill="FFFFFF"/>
        <w:spacing w:before="0" w:beforeAutospacing="0" w:after="240" w:afterAutospacing="0"/>
        <w:ind w:firstLine="300"/>
        <w:jc w:val="both"/>
        <w:textAlignment w:val="baseline"/>
        <w:rPr>
          <w:rFonts w:ascii="Arial" w:hAnsi="Arial" w:cs="Arial"/>
          <w:color w:val="000000"/>
          <w:sz w:val="18"/>
          <w:szCs w:val="18"/>
        </w:rPr>
      </w:pPr>
      <w:r>
        <w:rPr>
          <w:rFonts w:ascii="Arial" w:hAnsi="Arial" w:cs="Arial"/>
          <w:color w:val="000000"/>
          <w:sz w:val="18"/>
          <w:szCs w:val="18"/>
        </w:rPr>
        <w:t> </w:t>
      </w: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rPr>
          <w:sz w:val="24"/>
          <w:szCs w:val="24"/>
        </w:rPr>
      </w:pPr>
      <w:r>
        <w:rPr>
          <w:sz w:val="24"/>
          <w:szCs w:val="24"/>
        </w:rPr>
        <w:t>Председатель Профсоюза                                                                          А.И.Домников</w:t>
      </w: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center"/>
        <w:rPr>
          <w:sz w:val="24"/>
          <w:szCs w:val="24"/>
        </w:rPr>
      </w:pPr>
      <w:r>
        <w:rPr>
          <w:sz w:val="24"/>
          <w:szCs w:val="24"/>
        </w:rPr>
        <w:t xml:space="preserve">                                                      </w:t>
      </w:r>
    </w:p>
    <w:p w:rsidR="00E725F9" w:rsidRDefault="00E725F9" w:rsidP="00E725F9">
      <w:pPr>
        <w:jc w:val="center"/>
        <w:rPr>
          <w:sz w:val="24"/>
          <w:szCs w:val="24"/>
        </w:rPr>
      </w:pPr>
      <w:r>
        <w:rPr>
          <w:sz w:val="24"/>
          <w:szCs w:val="24"/>
        </w:rPr>
        <w:t xml:space="preserve">                                                                                                                                                                                                    </w:t>
      </w:r>
    </w:p>
    <w:p w:rsidR="00E725F9" w:rsidRDefault="00E725F9" w:rsidP="00E725F9">
      <w:pPr>
        <w:jc w:val="center"/>
        <w:rPr>
          <w:sz w:val="24"/>
          <w:szCs w:val="24"/>
        </w:rPr>
      </w:pPr>
      <w:r>
        <w:rPr>
          <w:sz w:val="24"/>
          <w:szCs w:val="24"/>
        </w:rPr>
        <w:t xml:space="preserve">                                                                                         Приложение</w:t>
      </w:r>
    </w:p>
    <w:p w:rsidR="00E725F9" w:rsidRDefault="00E725F9" w:rsidP="00E725F9">
      <w:pPr>
        <w:jc w:val="right"/>
        <w:rPr>
          <w:sz w:val="24"/>
          <w:szCs w:val="24"/>
        </w:rPr>
      </w:pPr>
      <w:r>
        <w:rPr>
          <w:sz w:val="24"/>
          <w:szCs w:val="24"/>
        </w:rPr>
        <w:t>к постановлению Пленума ЦК Профсоюза</w:t>
      </w:r>
    </w:p>
    <w:p w:rsidR="00E725F9" w:rsidRDefault="00E725F9" w:rsidP="00E725F9">
      <w:pPr>
        <w:jc w:val="center"/>
        <w:rPr>
          <w:sz w:val="24"/>
          <w:szCs w:val="24"/>
        </w:rPr>
      </w:pPr>
      <w:r>
        <w:rPr>
          <w:sz w:val="24"/>
          <w:szCs w:val="24"/>
        </w:rPr>
        <w:t xml:space="preserve">                                                                                         № 1 – 2  от 22 апреля 2021г.</w:t>
      </w:r>
    </w:p>
    <w:p w:rsidR="00E725F9" w:rsidRDefault="00E725F9" w:rsidP="00E725F9">
      <w:pPr>
        <w:jc w:val="center"/>
        <w:rPr>
          <w:sz w:val="24"/>
          <w:szCs w:val="24"/>
        </w:rPr>
      </w:pPr>
    </w:p>
    <w:p w:rsidR="00E725F9" w:rsidRDefault="00E725F9" w:rsidP="00E725F9">
      <w:pPr>
        <w:jc w:val="center"/>
        <w:rPr>
          <w:sz w:val="24"/>
          <w:szCs w:val="24"/>
        </w:rPr>
      </w:pPr>
    </w:p>
    <w:p w:rsidR="00E725F9" w:rsidRDefault="00E725F9" w:rsidP="00E725F9">
      <w:pPr>
        <w:spacing w:line="480" w:lineRule="auto"/>
        <w:jc w:val="center"/>
        <w:rPr>
          <w:b/>
          <w:sz w:val="40"/>
          <w:szCs w:val="40"/>
        </w:rPr>
      </w:pPr>
    </w:p>
    <w:p w:rsidR="00E725F9" w:rsidRDefault="00E725F9" w:rsidP="00E725F9">
      <w:pPr>
        <w:spacing w:line="480" w:lineRule="auto"/>
        <w:jc w:val="center"/>
        <w:rPr>
          <w:b/>
          <w:sz w:val="40"/>
          <w:szCs w:val="40"/>
        </w:rPr>
      </w:pPr>
    </w:p>
    <w:p w:rsidR="00E725F9" w:rsidRDefault="00E725F9" w:rsidP="00E725F9">
      <w:pPr>
        <w:spacing w:line="480" w:lineRule="auto"/>
        <w:jc w:val="center"/>
        <w:rPr>
          <w:b/>
          <w:sz w:val="40"/>
          <w:szCs w:val="40"/>
        </w:rPr>
      </w:pPr>
    </w:p>
    <w:p w:rsidR="00E725F9" w:rsidRDefault="00E725F9" w:rsidP="00E725F9">
      <w:pPr>
        <w:spacing w:line="480" w:lineRule="auto"/>
        <w:jc w:val="center"/>
        <w:rPr>
          <w:b/>
          <w:sz w:val="40"/>
          <w:szCs w:val="40"/>
        </w:rPr>
      </w:pPr>
      <w:bookmarkStart w:id="0" w:name="_GoBack"/>
      <w:r>
        <w:rPr>
          <w:b/>
          <w:sz w:val="40"/>
          <w:szCs w:val="40"/>
        </w:rPr>
        <w:t>Общее положение</w:t>
      </w:r>
    </w:p>
    <w:p w:rsidR="00E725F9" w:rsidRDefault="00E725F9" w:rsidP="00E725F9">
      <w:pPr>
        <w:spacing w:line="480" w:lineRule="auto"/>
        <w:jc w:val="center"/>
        <w:rPr>
          <w:b/>
          <w:sz w:val="40"/>
          <w:szCs w:val="40"/>
        </w:rPr>
      </w:pPr>
      <w:r>
        <w:rPr>
          <w:b/>
          <w:sz w:val="40"/>
          <w:szCs w:val="40"/>
        </w:rPr>
        <w:t xml:space="preserve">о территориальной организации </w:t>
      </w:r>
    </w:p>
    <w:p w:rsidR="00E725F9" w:rsidRDefault="00E725F9" w:rsidP="00E725F9">
      <w:pPr>
        <w:spacing w:line="480" w:lineRule="auto"/>
        <w:jc w:val="center"/>
        <w:rPr>
          <w:b/>
          <w:sz w:val="40"/>
          <w:szCs w:val="40"/>
        </w:rPr>
      </w:pPr>
      <w:r>
        <w:rPr>
          <w:b/>
          <w:sz w:val="40"/>
          <w:szCs w:val="40"/>
        </w:rPr>
        <w:t xml:space="preserve">профессионального союза </w:t>
      </w:r>
    </w:p>
    <w:p w:rsidR="00E725F9" w:rsidRDefault="00E725F9" w:rsidP="00E725F9">
      <w:pPr>
        <w:spacing w:line="480" w:lineRule="auto"/>
        <w:jc w:val="center"/>
        <w:rPr>
          <w:b/>
          <w:sz w:val="40"/>
          <w:szCs w:val="40"/>
        </w:rPr>
      </w:pPr>
      <w:r>
        <w:rPr>
          <w:b/>
          <w:sz w:val="40"/>
          <w:szCs w:val="40"/>
        </w:rPr>
        <w:t>работников здравоохранения</w:t>
      </w:r>
    </w:p>
    <w:p w:rsidR="00E725F9" w:rsidRDefault="00E725F9" w:rsidP="00E725F9">
      <w:pPr>
        <w:spacing w:line="480" w:lineRule="auto"/>
        <w:jc w:val="center"/>
        <w:rPr>
          <w:b/>
          <w:sz w:val="36"/>
          <w:szCs w:val="36"/>
        </w:rPr>
      </w:pPr>
      <w:r>
        <w:rPr>
          <w:b/>
          <w:sz w:val="40"/>
          <w:szCs w:val="40"/>
        </w:rPr>
        <w:t>Российской Федерации</w:t>
      </w:r>
      <w:bookmarkEnd w:id="0"/>
    </w:p>
    <w:p w:rsidR="00E725F9" w:rsidRDefault="00E725F9" w:rsidP="00E725F9"/>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right"/>
        <w:rPr>
          <w:i/>
          <w:sz w:val="24"/>
          <w:szCs w:val="24"/>
        </w:rPr>
      </w:pPr>
    </w:p>
    <w:p w:rsidR="00E725F9" w:rsidRDefault="00E725F9" w:rsidP="00E725F9">
      <w:pPr>
        <w:jc w:val="center"/>
        <w:rPr>
          <w:b/>
          <w:sz w:val="32"/>
          <w:szCs w:val="32"/>
        </w:rPr>
      </w:pPr>
    </w:p>
    <w:p w:rsidR="00E725F9" w:rsidRDefault="00E725F9" w:rsidP="00E725F9">
      <w:pPr>
        <w:jc w:val="center"/>
        <w:rPr>
          <w:b/>
          <w:sz w:val="32"/>
          <w:szCs w:val="32"/>
        </w:rPr>
      </w:pPr>
    </w:p>
    <w:p w:rsidR="00E725F9" w:rsidRDefault="00E725F9" w:rsidP="00E725F9">
      <w:pPr>
        <w:jc w:val="center"/>
        <w:rPr>
          <w:b/>
          <w:sz w:val="32"/>
          <w:szCs w:val="32"/>
        </w:rPr>
      </w:pPr>
      <w:r>
        <w:rPr>
          <w:b/>
          <w:sz w:val="32"/>
          <w:szCs w:val="32"/>
        </w:rPr>
        <w:t>Оглавление</w:t>
      </w:r>
    </w:p>
    <w:p w:rsidR="00E725F9" w:rsidRDefault="00E725F9" w:rsidP="00E725F9">
      <w:pPr>
        <w:rPr>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945"/>
        <w:gridCol w:w="1412"/>
      </w:tblGrid>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1</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eastAsia="Calibri"/>
                <w:bCs/>
              </w:rPr>
            </w:pPr>
            <w:r>
              <w:rPr>
                <w:rFonts w:eastAsia="Calibri"/>
                <w:bCs/>
              </w:rPr>
              <w:t>Общие положения ……………..</w:t>
            </w:r>
            <w:r>
              <w:rPr>
                <w:rFonts w:ascii="Calibri" w:eastAsia="Calibri" w:hAnsi="Calibri"/>
                <w:bCs/>
              </w:rPr>
              <w:t>…………………….</w:t>
            </w:r>
            <w:r>
              <w:rPr>
                <w:rFonts w:eastAsia="Calibri"/>
                <w:bCs/>
              </w:rPr>
              <w:t>…………..</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hideMark/>
          </w:tcPr>
          <w:p w:rsidR="00E725F9" w:rsidRDefault="00E725F9" w:rsidP="004B6D0C">
            <w:pPr>
              <w:jc w:val="center"/>
              <w:rPr>
                <w:rFonts w:eastAsia="Calibri"/>
                <w:bCs/>
              </w:rPr>
            </w:pPr>
            <w:r>
              <w:rPr>
                <w:rFonts w:eastAsia="Calibri"/>
                <w:bCs/>
              </w:rPr>
              <w:t>4</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2</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t>Предмер, цели, задачи Профсоюза и территориальной организации, принципы их деятельности</w:t>
            </w:r>
            <w:r>
              <w:rPr>
                <w:b/>
              </w:rPr>
              <w:t xml:space="preserve"> </w:t>
            </w:r>
            <w:r>
              <w:rPr>
                <w:rFonts w:ascii="Calibri" w:eastAsia="Calibri" w:hAnsi="Calibri"/>
                <w:bCs/>
              </w:rPr>
              <w:t>………………………</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tcPr>
          <w:p w:rsidR="00E725F9" w:rsidRDefault="00E725F9" w:rsidP="004B6D0C">
            <w:pPr>
              <w:jc w:val="center"/>
              <w:rPr>
                <w:rFonts w:eastAsia="Calibri"/>
                <w:bCs/>
              </w:rPr>
            </w:pPr>
          </w:p>
          <w:p w:rsidR="00E725F9" w:rsidRDefault="00E725F9" w:rsidP="004B6D0C">
            <w:pPr>
              <w:jc w:val="center"/>
              <w:rPr>
                <w:rFonts w:eastAsia="Calibri"/>
                <w:bCs/>
              </w:rPr>
            </w:pPr>
            <w:r>
              <w:rPr>
                <w:rFonts w:eastAsia="Calibri"/>
                <w:bCs/>
              </w:rPr>
              <w:t>5</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3</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Права и обязанности Профсоюза и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tcPr>
          <w:p w:rsidR="00E725F9" w:rsidRDefault="00E725F9" w:rsidP="004B6D0C">
            <w:pPr>
              <w:jc w:val="center"/>
              <w:rPr>
                <w:rFonts w:eastAsia="Calibri"/>
                <w:bCs/>
              </w:rPr>
            </w:pPr>
          </w:p>
          <w:p w:rsidR="00E725F9" w:rsidRDefault="00E725F9" w:rsidP="004B6D0C">
            <w:pPr>
              <w:jc w:val="center"/>
              <w:rPr>
                <w:rFonts w:eastAsia="Calibri"/>
                <w:bCs/>
              </w:rPr>
            </w:pPr>
            <w:r>
              <w:rPr>
                <w:rFonts w:eastAsia="Calibri"/>
                <w:bCs/>
              </w:rPr>
              <w:t>7</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4</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Создание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hideMark/>
          </w:tcPr>
          <w:p w:rsidR="00E725F9" w:rsidRDefault="00E725F9" w:rsidP="004B6D0C">
            <w:pPr>
              <w:jc w:val="center"/>
              <w:rPr>
                <w:rFonts w:eastAsia="Calibri"/>
                <w:bCs/>
              </w:rPr>
            </w:pPr>
            <w:r>
              <w:rPr>
                <w:rFonts w:eastAsia="Calibri"/>
                <w:bCs/>
              </w:rPr>
              <w:t>9</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5</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Органы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hideMark/>
          </w:tcPr>
          <w:p w:rsidR="00E725F9" w:rsidRDefault="00E725F9" w:rsidP="004B6D0C">
            <w:pPr>
              <w:jc w:val="center"/>
              <w:rPr>
                <w:rFonts w:eastAsia="Calibri"/>
                <w:bCs/>
              </w:rPr>
            </w:pPr>
            <w:r>
              <w:rPr>
                <w:rFonts w:eastAsia="Calibri"/>
                <w:bCs/>
              </w:rPr>
              <w:t>10</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6</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Конференция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tcPr>
          <w:p w:rsidR="00E725F9" w:rsidRDefault="00E725F9" w:rsidP="004B6D0C">
            <w:pPr>
              <w:jc w:val="center"/>
              <w:rPr>
                <w:rFonts w:eastAsia="Calibri"/>
                <w:bCs/>
              </w:rPr>
            </w:pPr>
          </w:p>
          <w:p w:rsidR="00E725F9" w:rsidRDefault="00E725F9" w:rsidP="004B6D0C">
            <w:pPr>
              <w:jc w:val="center"/>
              <w:rPr>
                <w:rFonts w:eastAsia="Calibri"/>
                <w:bCs/>
              </w:rPr>
            </w:pPr>
            <w:r>
              <w:rPr>
                <w:rFonts w:eastAsia="Calibri"/>
                <w:bCs/>
              </w:rPr>
              <w:t>10</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7</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Комитет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hideMark/>
          </w:tcPr>
          <w:p w:rsidR="00E725F9" w:rsidRDefault="00E725F9" w:rsidP="004B6D0C">
            <w:pPr>
              <w:jc w:val="center"/>
              <w:rPr>
                <w:rFonts w:eastAsia="Calibri"/>
                <w:bCs/>
              </w:rPr>
            </w:pPr>
            <w:r>
              <w:rPr>
                <w:rFonts w:eastAsia="Calibri"/>
                <w:bCs/>
              </w:rPr>
              <w:t>13</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8</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Президиум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hideMark/>
          </w:tcPr>
          <w:p w:rsidR="00E725F9" w:rsidRDefault="00E725F9" w:rsidP="004B6D0C">
            <w:pPr>
              <w:jc w:val="center"/>
              <w:rPr>
                <w:rFonts w:eastAsia="Calibri"/>
                <w:bCs/>
              </w:rPr>
            </w:pPr>
            <w:r>
              <w:rPr>
                <w:rFonts w:eastAsia="Calibri"/>
                <w:bCs/>
              </w:rPr>
              <w:t>17</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9</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Председатель территориальной организации Профсоюза и его заместитель</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tcPr>
          <w:p w:rsidR="00E725F9" w:rsidRDefault="00E725F9" w:rsidP="004B6D0C">
            <w:pPr>
              <w:jc w:val="center"/>
              <w:rPr>
                <w:rFonts w:eastAsia="Calibri"/>
                <w:bCs/>
              </w:rPr>
            </w:pPr>
          </w:p>
          <w:p w:rsidR="00E725F9" w:rsidRDefault="00E725F9" w:rsidP="004B6D0C">
            <w:pPr>
              <w:jc w:val="center"/>
              <w:rPr>
                <w:rFonts w:eastAsia="Calibri"/>
                <w:bCs/>
              </w:rPr>
            </w:pPr>
            <w:r>
              <w:rPr>
                <w:rFonts w:eastAsia="Calibri"/>
                <w:bCs/>
              </w:rPr>
              <w:t>22</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10</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Контрольно-ревизионная комиссия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tcPr>
          <w:p w:rsidR="00E725F9" w:rsidRDefault="00E725F9" w:rsidP="004B6D0C">
            <w:pPr>
              <w:jc w:val="center"/>
              <w:rPr>
                <w:rFonts w:eastAsia="Calibri"/>
                <w:bCs/>
              </w:rPr>
            </w:pPr>
          </w:p>
          <w:p w:rsidR="00E725F9" w:rsidRDefault="00E725F9" w:rsidP="004B6D0C">
            <w:pPr>
              <w:jc w:val="center"/>
              <w:rPr>
                <w:rFonts w:eastAsia="Calibri"/>
                <w:bCs/>
              </w:rPr>
            </w:pPr>
            <w:r>
              <w:rPr>
                <w:rFonts w:eastAsia="Calibri"/>
                <w:bCs/>
              </w:rPr>
              <w:t>27</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11</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Средства и имущество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tcPr>
          <w:p w:rsidR="00E725F9" w:rsidRDefault="00E725F9" w:rsidP="004B6D0C">
            <w:pPr>
              <w:jc w:val="center"/>
              <w:rPr>
                <w:rFonts w:eastAsia="Calibri"/>
                <w:bCs/>
              </w:rPr>
            </w:pPr>
          </w:p>
          <w:p w:rsidR="00E725F9" w:rsidRDefault="00E725F9" w:rsidP="004B6D0C">
            <w:pPr>
              <w:jc w:val="center"/>
              <w:rPr>
                <w:rFonts w:eastAsia="Calibri"/>
                <w:bCs/>
              </w:rPr>
            </w:pPr>
            <w:r>
              <w:rPr>
                <w:rFonts w:eastAsia="Calibri"/>
                <w:bCs/>
              </w:rPr>
              <w:t>28</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12</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 xml:space="preserve"> Реорганизация, ликвидация и прекращение деятельности территориальной организации Профсоюза</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tcPr>
          <w:p w:rsidR="00E725F9" w:rsidRDefault="00E725F9" w:rsidP="004B6D0C">
            <w:pPr>
              <w:jc w:val="center"/>
              <w:rPr>
                <w:rFonts w:eastAsia="Calibri"/>
                <w:bCs/>
              </w:rPr>
            </w:pPr>
          </w:p>
          <w:p w:rsidR="00E725F9" w:rsidRDefault="00E725F9" w:rsidP="004B6D0C">
            <w:pPr>
              <w:jc w:val="center"/>
              <w:rPr>
                <w:rFonts w:eastAsia="Calibri"/>
                <w:bCs/>
              </w:rPr>
            </w:pPr>
            <w:r>
              <w:rPr>
                <w:rFonts w:eastAsia="Calibri"/>
                <w:bCs/>
              </w:rPr>
              <w:t>31</w:t>
            </w:r>
          </w:p>
        </w:tc>
      </w:tr>
      <w:tr w:rsidR="00E725F9" w:rsidTr="004B6D0C">
        <w:tc>
          <w:tcPr>
            <w:tcW w:w="988" w:type="dxa"/>
            <w:tcBorders>
              <w:top w:val="single" w:sz="4" w:space="0" w:color="auto"/>
              <w:left w:val="single" w:sz="4" w:space="0" w:color="auto"/>
              <w:bottom w:val="single" w:sz="4" w:space="0" w:color="auto"/>
              <w:right w:val="single" w:sz="4" w:space="0" w:color="auto"/>
            </w:tcBorders>
            <w:hideMark/>
          </w:tcPr>
          <w:p w:rsidR="00E725F9" w:rsidRDefault="00E725F9" w:rsidP="004B6D0C">
            <w:pPr>
              <w:rPr>
                <w:rFonts w:eastAsia="Calibri"/>
                <w:bCs/>
              </w:rPr>
            </w:pPr>
            <w:r>
              <w:rPr>
                <w:rFonts w:eastAsia="Calibri"/>
                <w:bCs/>
              </w:rPr>
              <w:t>13</w:t>
            </w:r>
          </w:p>
        </w:tc>
        <w:tc>
          <w:tcPr>
            <w:tcW w:w="6945" w:type="dxa"/>
            <w:tcBorders>
              <w:top w:val="single" w:sz="4" w:space="0" w:color="auto"/>
              <w:left w:val="single" w:sz="4" w:space="0" w:color="auto"/>
              <w:bottom w:val="single" w:sz="4" w:space="0" w:color="auto"/>
              <w:right w:val="single" w:sz="4" w:space="0" w:color="auto"/>
            </w:tcBorders>
          </w:tcPr>
          <w:p w:rsidR="00E725F9" w:rsidRDefault="00E725F9" w:rsidP="004B6D0C">
            <w:pPr>
              <w:rPr>
                <w:rFonts w:ascii="Calibri" w:eastAsia="Calibri" w:hAnsi="Calibri"/>
                <w:bCs/>
              </w:rPr>
            </w:pPr>
            <w:r>
              <w:rPr>
                <w:rFonts w:eastAsia="Calibri"/>
                <w:bCs/>
              </w:rPr>
              <w:t>Заключительные положения</w:t>
            </w:r>
            <w:r>
              <w:rPr>
                <w:rFonts w:ascii="Calibri" w:eastAsia="Calibri" w:hAnsi="Calibri"/>
                <w:bCs/>
              </w:rPr>
              <w:t xml:space="preserve"> …………………………………………..</w:t>
            </w:r>
          </w:p>
          <w:p w:rsidR="00E725F9" w:rsidRDefault="00E725F9" w:rsidP="004B6D0C">
            <w:pPr>
              <w:rPr>
                <w:rFonts w:eastAsia="Calibri"/>
                <w:bCs/>
              </w:rPr>
            </w:pPr>
          </w:p>
        </w:tc>
        <w:tc>
          <w:tcPr>
            <w:tcW w:w="1412" w:type="dxa"/>
            <w:tcBorders>
              <w:top w:val="single" w:sz="4" w:space="0" w:color="auto"/>
              <w:left w:val="single" w:sz="4" w:space="0" w:color="auto"/>
              <w:bottom w:val="single" w:sz="4" w:space="0" w:color="auto"/>
              <w:right w:val="single" w:sz="4" w:space="0" w:color="auto"/>
            </w:tcBorders>
            <w:hideMark/>
          </w:tcPr>
          <w:p w:rsidR="00E725F9" w:rsidRDefault="00E725F9" w:rsidP="004B6D0C">
            <w:pPr>
              <w:jc w:val="center"/>
              <w:rPr>
                <w:rFonts w:eastAsia="Calibri"/>
                <w:bCs/>
              </w:rPr>
            </w:pPr>
            <w:r>
              <w:rPr>
                <w:rFonts w:eastAsia="Calibri"/>
                <w:bCs/>
              </w:rPr>
              <w:t>31</w:t>
            </w:r>
          </w:p>
        </w:tc>
      </w:tr>
    </w:tbl>
    <w:p w:rsidR="00E725F9" w:rsidRDefault="00E725F9" w:rsidP="00E725F9">
      <w:pPr>
        <w:rPr>
          <w:bCs/>
          <w:sz w:val="32"/>
          <w:szCs w:val="32"/>
        </w:rPr>
      </w:pPr>
    </w:p>
    <w:p w:rsidR="00E725F9" w:rsidRDefault="00E725F9" w:rsidP="00E725F9">
      <w:pPr>
        <w:rPr>
          <w:bCs/>
        </w:rPr>
      </w:pPr>
    </w:p>
    <w:p w:rsidR="00E725F9" w:rsidRDefault="00E725F9" w:rsidP="00E725F9">
      <w:pPr>
        <w:rPr>
          <w:bCs/>
        </w:rPr>
      </w:pPr>
    </w:p>
    <w:p w:rsidR="00E725F9" w:rsidRDefault="00E725F9" w:rsidP="00E725F9">
      <w:pPr>
        <w:rPr>
          <w:bCs/>
        </w:rPr>
      </w:pPr>
    </w:p>
    <w:p w:rsidR="00E725F9" w:rsidRDefault="00E725F9" w:rsidP="00E725F9">
      <w:pPr>
        <w:rPr>
          <w:bCs/>
        </w:rPr>
      </w:pPr>
    </w:p>
    <w:p w:rsidR="00E725F9" w:rsidRDefault="00E725F9" w:rsidP="00E725F9">
      <w:pPr>
        <w:rPr>
          <w:bCs/>
        </w:rPr>
      </w:pPr>
    </w:p>
    <w:p w:rsidR="00E725F9" w:rsidRDefault="00E725F9" w:rsidP="00E725F9">
      <w:pPr>
        <w:jc w:val="right"/>
        <w:rPr>
          <w:b/>
          <w:bCs/>
          <w:i/>
          <w:sz w:val="24"/>
          <w:szCs w:val="24"/>
        </w:rPr>
      </w:pPr>
    </w:p>
    <w:p w:rsidR="00E725F9" w:rsidRDefault="00E725F9" w:rsidP="00E725F9">
      <w:pPr>
        <w:jc w:val="center"/>
        <w:rPr>
          <w:b/>
          <w:sz w:val="36"/>
          <w:szCs w:val="36"/>
        </w:rPr>
      </w:pPr>
      <w:r>
        <w:rPr>
          <w:b/>
          <w:sz w:val="36"/>
          <w:szCs w:val="36"/>
        </w:rPr>
        <w:t>Общее положение</w:t>
      </w:r>
    </w:p>
    <w:p w:rsidR="00E725F9" w:rsidRDefault="00E725F9" w:rsidP="00E725F9">
      <w:pPr>
        <w:jc w:val="center"/>
        <w:rPr>
          <w:b/>
          <w:sz w:val="36"/>
          <w:szCs w:val="36"/>
        </w:rPr>
      </w:pPr>
      <w:r>
        <w:rPr>
          <w:b/>
          <w:sz w:val="36"/>
          <w:szCs w:val="36"/>
        </w:rPr>
        <w:t>о территориальной организации Профессионального союза работников здравоохранения</w:t>
      </w:r>
    </w:p>
    <w:p w:rsidR="00E725F9" w:rsidRDefault="00E725F9" w:rsidP="00E725F9">
      <w:pPr>
        <w:jc w:val="center"/>
      </w:pPr>
      <w:r>
        <w:rPr>
          <w:b/>
          <w:sz w:val="36"/>
          <w:szCs w:val="36"/>
        </w:rPr>
        <w:t>Российской Федерации</w:t>
      </w:r>
    </w:p>
    <w:p w:rsidR="00E725F9" w:rsidRDefault="00E725F9" w:rsidP="00E725F9"/>
    <w:p w:rsidR="00E725F9" w:rsidRDefault="00E725F9" w:rsidP="00E725F9">
      <w:pPr>
        <w:jc w:val="center"/>
        <w:rPr>
          <w:b/>
          <w:sz w:val="32"/>
          <w:szCs w:val="32"/>
        </w:rPr>
      </w:pPr>
      <w:r>
        <w:rPr>
          <w:b/>
          <w:sz w:val="32"/>
          <w:szCs w:val="32"/>
        </w:rPr>
        <w:t>1. Общие положения</w:t>
      </w:r>
    </w:p>
    <w:p w:rsidR="00E725F9" w:rsidRDefault="00E725F9" w:rsidP="00E725F9">
      <w:pPr>
        <w:ind w:firstLine="709"/>
        <w:jc w:val="both"/>
      </w:pPr>
      <w:r>
        <w:t>1. Территориальная организация Профсоюза – добровольное объединение членов Профессионального союза работников здравоохранения Российской Федерации, состоящих на учете в первичных  профсоюзных организациях, входящих в структуру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муниципального района, городского округа, иного муниципального образования.</w:t>
      </w:r>
    </w:p>
    <w:p w:rsidR="00E725F9" w:rsidRDefault="00E725F9" w:rsidP="00E725F9">
      <w:pPr>
        <w:ind w:firstLine="709"/>
      </w:pPr>
      <w:r>
        <w:t xml:space="preserve">2. Территориальные организации Профсоюза подразделяются на: </w:t>
      </w:r>
    </w:p>
    <w:p w:rsidR="00E725F9" w:rsidRDefault="00E725F9" w:rsidP="00E725F9">
      <w:pPr>
        <w:ind w:firstLine="708"/>
        <w:jc w:val="both"/>
      </w:pPr>
      <w:r>
        <w:t xml:space="preserve">- региональные - объединяют членов Профсоюза на территории одного субъекта Российской Федерации (республика, край, область, автономный округ, город федерального значения); </w:t>
      </w:r>
    </w:p>
    <w:p w:rsidR="00E725F9" w:rsidRDefault="00E725F9" w:rsidP="00E725F9">
      <w:pPr>
        <w:ind w:firstLine="708"/>
        <w:jc w:val="both"/>
      </w:pPr>
      <w:r>
        <w:t xml:space="preserve">- межрегиональные - объединяют членов Профсоюза на территории 2-х и более субъектов Российской Федерации;          </w:t>
      </w:r>
    </w:p>
    <w:p w:rsidR="00E725F9" w:rsidRDefault="00E725F9" w:rsidP="00E725F9">
      <w:pPr>
        <w:ind w:firstLine="709"/>
        <w:jc w:val="both"/>
      </w:pPr>
      <w:r>
        <w:t xml:space="preserve">- местные – объединяют, как правило, членов Профсоюза, на территории муниципального района, городского округа, иного муниципального образования и автономного округа (при условии  согласия выборных органов организаций Профсоюза, расположенных на территории автономного округа). </w:t>
      </w:r>
    </w:p>
    <w:p w:rsidR="00E725F9" w:rsidRDefault="00E725F9" w:rsidP="00E725F9">
      <w:pPr>
        <w:jc w:val="both"/>
      </w:pPr>
      <w:r>
        <w:t xml:space="preserve">      3. Региональные, межрегиональные организации Профсоюза, в соответствии с Уставом Профессионального союза работников здравоохранения Российской Федерации (</w:t>
      </w:r>
      <w:r>
        <w:rPr>
          <w:i/>
          <w:iCs/>
          <w:sz w:val="24"/>
          <w:szCs w:val="24"/>
        </w:rPr>
        <w:t>далее по тексту полное наименование или Устав Профсоюза</w:t>
      </w:r>
      <w:r>
        <w:t>), самостоятельно решают вопросы структуры территориальной организации Профсоюза.</w:t>
      </w:r>
    </w:p>
    <w:p w:rsidR="00E725F9" w:rsidRDefault="00E725F9" w:rsidP="00E725F9">
      <w:pPr>
        <w:jc w:val="both"/>
      </w:pPr>
      <w:r>
        <w:t xml:space="preserve">        4. Территориальные организации Профсоюза </w:t>
      </w:r>
      <w:r>
        <w:rPr>
          <w:sz w:val="24"/>
          <w:szCs w:val="24"/>
        </w:rPr>
        <w:t>(</w:t>
      </w:r>
      <w:r>
        <w:rPr>
          <w:i/>
          <w:iCs/>
          <w:sz w:val="24"/>
          <w:szCs w:val="24"/>
        </w:rPr>
        <w:t>далее по тексту полное наименование или территориальные организации</w:t>
      </w:r>
      <w:r>
        <w:rPr>
          <w:sz w:val="24"/>
          <w:szCs w:val="24"/>
        </w:rPr>
        <w:t>)</w:t>
      </w:r>
      <w:r>
        <w:t xml:space="preserve"> действуют на основании Устава Профсоюза и «Общего положения о территориальной организации Профессионального союза работников здравоохранения Российской Федерации»,  руководствуются в своей деятельности Конституцией Российской Федерации, действующим законодательством Российской Федерации и ее субъектов, решениями профсоюзных конференций, съездов Профсоюза и профсоюзных органов территориальных организаций.</w:t>
      </w:r>
    </w:p>
    <w:p w:rsidR="00E725F9" w:rsidRDefault="00E725F9" w:rsidP="00E725F9">
      <w:pPr>
        <w:jc w:val="both"/>
      </w:pPr>
      <w:r>
        <w:t xml:space="preserve">     5. Территориальная организация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w:t>
      </w:r>
    </w:p>
    <w:p w:rsidR="00E725F9" w:rsidRDefault="00E725F9" w:rsidP="00E725F9">
      <w:pPr>
        <w:jc w:val="both"/>
      </w:pPr>
      <w:r>
        <w:tab/>
        <w:t>Взаимоотношения с ними строит на основе социального партнерства, диалога и сотрудничества.</w:t>
      </w:r>
    </w:p>
    <w:p w:rsidR="00E725F9" w:rsidRDefault="00E725F9" w:rsidP="00E725F9">
      <w:pPr>
        <w:jc w:val="both"/>
      </w:pPr>
      <w:r>
        <w:lastRenderedPageBreak/>
        <w:tab/>
        <w:t>Вмешательство органов исполнительной власти, органов местного самоуправления и их должностных лиц, работодателей и их объединений в деятельность территориальной организации запрещается, за исключением случаев, предусмотренных законодательством Российской Федерации.</w:t>
      </w:r>
    </w:p>
    <w:p w:rsidR="00E725F9" w:rsidRDefault="00E725F9" w:rsidP="00E725F9">
      <w:pPr>
        <w:jc w:val="both"/>
      </w:pPr>
      <w:r>
        <w:t xml:space="preserve">         6. Территориальная организация являться юридическим лицом (проходит уведомительную регистрацию в территориальном органе Министерства юстиции Российской Федерации), права и обязанности которого осуществляет комитет территориальной организации Профсоюза. </w:t>
      </w:r>
    </w:p>
    <w:p w:rsidR="00E725F9" w:rsidRDefault="00E725F9" w:rsidP="00E725F9">
      <w:pPr>
        <w:jc w:val="both"/>
      </w:pPr>
      <w:r>
        <w:t xml:space="preserve">         Территориальная организация имеет смету доходов и расходов по профсоюзному бюджету, счета в банках, печать с полным наименованием организации на русском языке, штампы и бланки, соответствующие единым образцам, утвержденным Президиумом Профсоюза.</w:t>
      </w:r>
    </w:p>
    <w:p w:rsidR="00E725F9" w:rsidRDefault="00E725F9" w:rsidP="00E725F9">
      <w:pPr>
        <w:jc w:val="both"/>
      </w:pPr>
      <w:r>
        <w:tab/>
        <w:t>7. Территориальная организация входит в состав территориального объединения организаций профсоюзов, может входить в различные ассоциации, действующие на данной территории.</w:t>
      </w:r>
    </w:p>
    <w:p w:rsidR="00E725F9" w:rsidRDefault="00E725F9" w:rsidP="00E725F9">
      <w:pPr>
        <w:jc w:val="both"/>
      </w:pPr>
      <w:r>
        <w:tab/>
        <w:t>8. В муниципальном районе, городском округе, ином муниципальном образовании и автономном округе,  где не действуют местные организации Профсоюза, по рекомендации комитета региональной, межрегиональной организации Профсоюза, создаются Советы председателей первичных профсоюзных организаций (</w:t>
      </w:r>
      <w:r>
        <w:rPr>
          <w:i/>
          <w:iCs/>
          <w:sz w:val="24"/>
          <w:szCs w:val="24"/>
        </w:rPr>
        <w:t>далее по тексту Совет</w:t>
      </w:r>
      <w:r>
        <w:t xml:space="preserve">) из числа председателей всех первичных профсоюзных организаций, расположенных на данной территории. </w:t>
      </w:r>
    </w:p>
    <w:p w:rsidR="00E725F9" w:rsidRDefault="00E725F9" w:rsidP="00E725F9">
      <w:pPr>
        <w:jc w:val="both"/>
      </w:pPr>
      <w:r>
        <w:t xml:space="preserve">         Совет председателей первичных профсоюзных организаций не является структурным подразделением (организацией) Профсоюза, не имеет статуса юридического лица и осуществляет свою деятельность в соответствии с Общим положением о Совете председателей первичных профсоюзных организаций», утвержденным Президиумом Профсоюза.</w:t>
      </w:r>
    </w:p>
    <w:p w:rsidR="00E725F9" w:rsidRDefault="00E725F9" w:rsidP="00E725F9">
      <w:pPr>
        <w:jc w:val="center"/>
        <w:rPr>
          <w:b/>
          <w:sz w:val="32"/>
          <w:szCs w:val="32"/>
        </w:rPr>
      </w:pPr>
    </w:p>
    <w:p w:rsidR="00E725F9" w:rsidRDefault="00E725F9" w:rsidP="00E725F9">
      <w:pPr>
        <w:jc w:val="center"/>
        <w:rPr>
          <w:b/>
          <w:sz w:val="32"/>
          <w:szCs w:val="32"/>
        </w:rPr>
      </w:pPr>
      <w:r>
        <w:rPr>
          <w:b/>
          <w:sz w:val="32"/>
          <w:szCs w:val="32"/>
        </w:rPr>
        <w:t xml:space="preserve">2. Предмер, цели, задачи Профсоюза и территориальной организации, принципы их деятельности </w:t>
      </w:r>
    </w:p>
    <w:p w:rsidR="00E725F9" w:rsidRDefault="00E725F9" w:rsidP="00E725F9">
      <w:pPr>
        <w:jc w:val="center"/>
        <w:rPr>
          <w:b/>
          <w:sz w:val="32"/>
          <w:szCs w:val="32"/>
        </w:rPr>
      </w:pPr>
    </w:p>
    <w:p w:rsidR="00E725F9" w:rsidRDefault="00E725F9" w:rsidP="00E725F9">
      <w:pPr>
        <w:ind w:firstLine="709"/>
        <w:jc w:val="both"/>
      </w:pPr>
      <w:r>
        <w:t xml:space="preserve">1.Предметом деятельности Профсоюза и территориальной организации является защита общих интересов, а также реализация общих задач, стоящих перед  Профсоюзом и его организациями по представительству и защите социально - трудовых, профессиональных прав и интересов членов Профсоюза, а в области коллективных прав и интересов – независимо от членства в Профсоюзе, в случае наделения его полномочиями на представительство в установленном порядке. </w:t>
      </w:r>
    </w:p>
    <w:p w:rsidR="00E725F9" w:rsidRDefault="00E725F9" w:rsidP="00E725F9">
      <w:pPr>
        <w:ind w:firstLine="709"/>
        <w:jc w:val="both"/>
      </w:pPr>
      <w:r>
        <w:t>2.Основными целями Профсоюза и территориальной организации являются: повышение жизненного уровня членов Профсоюза, достижение справедливого и достойного уровня оплаты труда, пенсий и социальных пособий, стипендий, социальной и правовой защищенности работников, обучающихся в образовательных организациях; реализация прав Профсоюза и его организаций на представительство в коллегиальных органах управления организаций.</w:t>
      </w:r>
    </w:p>
    <w:p w:rsidR="00E725F9" w:rsidRDefault="00E725F9" w:rsidP="00E725F9">
      <w:pPr>
        <w:jc w:val="center"/>
        <w:rPr>
          <w:b/>
          <w:sz w:val="32"/>
          <w:szCs w:val="32"/>
        </w:rPr>
      </w:pPr>
    </w:p>
    <w:p w:rsidR="00E725F9" w:rsidRDefault="00E725F9" w:rsidP="00E725F9">
      <w:pPr>
        <w:jc w:val="center"/>
        <w:rPr>
          <w:b/>
          <w:sz w:val="32"/>
          <w:szCs w:val="32"/>
        </w:rPr>
      </w:pPr>
    </w:p>
    <w:p w:rsidR="00E725F9" w:rsidRDefault="00E725F9" w:rsidP="00E725F9">
      <w:pPr>
        <w:jc w:val="both"/>
      </w:pPr>
      <w:r>
        <w:t xml:space="preserve">          3. Задачи Профсоюза и территориальной организации:</w:t>
      </w:r>
    </w:p>
    <w:p w:rsidR="00E725F9" w:rsidRDefault="00E725F9" w:rsidP="00E725F9">
      <w:pPr>
        <w:ind w:firstLine="709"/>
        <w:jc w:val="both"/>
      </w:pPr>
      <w:r>
        <w:t>3.1. Достижение справедливого и достойного уровня оплаты труда, пособий, пенсий и стипендий, социальной защищенности работников и обучающихся.</w:t>
      </w:r>
    </w:p>
    <w:p w:rsidR="00E725F9" w:rsidRDefault="00E725F9" w:rsidP="00E725F9">
      <w:pPr>
        <w:ind w:firstLine="709"/>
        <w:jc w:val="both"/>
      </w:pPr>
      <w:r>
        <w:t>3.2.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725F9" w:rsidRDefault="00E725F9" w:rsidP="00E725F9">
      <w:pPr>
        <w:ind w:firstLine="709"/>
        <w:jc w:val="both"/>
      </w:pPr>
      <w:r>
        <w:t>3.3. Контроль за занятостью и соблюдением работодателями гарантий высвобождаемым работникам в соответствии с действующим законодательством Российской Федерации.</w:t>
      </w:r>
    </w:p>
    <w:p w:rsidR="00E725F9" w:rsidRDefault="00E725F9" w:rsidP="00E725F9">
      <w:pPr>
        <w:ind w:firstLine="709"/>
        <w:jc w:val="both"/>
      </w:pPr>
      <w:r>
        <w:t>3.4. Контроль за обеспечением работодателями выполнения государственных нормативных требований охраны труда.</w:t>
      </w:r>
    </w:p>
    <w:p w:rsidR="00E725F9" w:rsidRDefault="00E725F9" w:rsidP="00E725F9">
      <w:pPr>
        <w:ind w:firstLine="709"/>
        <w:jc w:val="both"/>
      </w:pPr>
      <w:r>
        <w:t>3.5. Участие в совершенствовании законодательства, затрагивающего социально-трудовые отношения (права) работников, определяющие основные критерии жизненного уровня, размеры индексации заработной платы, пенсий, стипендий, пособий и компенсаций в зависимости от</w:t>
      </w:r>
      <w:r>
        <w:rPr>
          <w:b/>
        </w:rPr>
        <w:t xml:space="preserve"> </w:t>
      </w:r>
      <w:r>
        <w:t xml:space="preserve">изменения роста потребительских цен на товары и услуги, противодействие попыткам снижения социальной защищенности работников и обучающихся в образовательных организациях. </w:t>
      </w:r>
    </w:p>
    <w:p w:rsidR="00E725F9" w:rsidRDefault="00E725F9" w:rsidP="00E725F9">
      <w:pPr>
        <w:ind w:firstLine="709"/>
        <w:jc w:val="both"/>
      </w:pPr>
      <w:r>
        <w:t>3.6. Укрепление единства и профсоюзной солидарности, защита профсоюзных прав.</w:t>
      </w:r>
    </w:p>
    <w:p w:rsidR="00E725F9" w:rsidRDefault="00E725F9" w:rsidP="00E725F9">
      <w:pPr>
        <w:jc w:val="both"/>
      </w:pPr>
      <w:r>
        <w:tab/>
        <w:t>4. Принципы деятельности Профсоюза и территориальной организации Профсоюза:</w:t>
      </w:r>
    </w:p>
    <w:p w:rsidR="00E725F9" w:rsidRDefault="00E725F9" w:rsidP="00E725F9">
      <w:pPr>
        <w:ind w:firstLine="709"/>
        <w:jc w:val="both"/>
      </w:pPr>
      <w:r>
        <w:t>4.1. Организационное единство и приоритет положений Устава Профсоюза при принятии решений.</w:t>
      </w:r>
    </w:p>
    <w:p w:rsidR="00E725F9" w:rsidRDefault="00E725F9" w:rsidP="00E725F9">
      <w:pPr>
        <w:ind w:firstLine="709"/>
        <w:jc w:val="both"/>
      </w:pPr>
      <w:r>
        <w:t>4.2. Добровольность вступления в Профсоюз, равенство прав всех членов Профсоюза.</w:t>
      </w:r>
    </w:p>
    <w:p w:rsidR="00E725F9" w:rsidRDefault="00E725F9" w:rsidP="00E725F9">
      <w:pPr>
        <w:ind w:firstLine="709"/>
        <w:jc w:val="both"/>
      </w:pPr>
      <w:r>
        <w:t>4.3. Солидарность, взаимная поддержка и единство действий организаций Профсоюза.</w:t>
      </w:r>
    </w:p>
    <w:p w:rsidR="00E725F9" w:rsidRDefault="00E725F9" w:rsidP="00E725F9">
      <w:pPr>
        <w:ind w:firstLine="709"/>
        <w:jc w:val="both"/>
      </w:pPr>
      <w:r>
        <w:t xml:space="preserve">4.4. Коллегиальность в работе органов Профсоюза и его организаций, персональная ответственность руководителей Профсоюза и организаций Профсоюза, лиц, избранных в состав профсоюзных органов за выполнение уставных норм и решений профсоюзных органов. </w:t>
      </w:r>
    </w:p>
    <w:p w:rsidR="00E725F9" w:rsidRDefault="00E725F9" w:rsidP="00E725F9">
      <w:pPr>
        <w:ind w:firstLine="709"/>
        <w:jc w:val="both"/>
      </w:pPr>
      <w:r>
        <w:t>4.5. Гласность и открытость в работе Профсоюза и организаций Профсоюза, их выборных профсоюзных органов.</w:t>
      </w:r>
    </w:p>
    <w:p w:rsidR="00E725F9" w:rsidRDefault="00E725F9" w:rsidP="00E725F9">
      <w:pPr>
        <w:ind w:firstLine="709"/>
        <w:jc w:val="both"/>
      </w:pPr>
      <w:r>
        <w:t>4.6. Обязательность выполнения решений органов Профсоюза и его организаций, принятых в пределах уставных полномочий.</w:t>
      </w:r>
    </w:p>
    <w:p w:rsidR="00E725F9" w:rsidRDefault="00E725F9" w:rsidP="00E725F9">
      <w:pPr>
        <w:ind w:firstLine="709"/>
        <w:jc w:val="both"/>
      </w:pPr>
      <w:r>
        <w:t>4.7. Уважение мнения членов Профсоюза.</w:t>
      </w:r>
    </w:p>
    <w:p w:rsidR="00E725F9" w:rsidRDefault="00E725F9" w:rsidP="00E725F9">
      <w:pPr>
        <w:ind w:firstLine="709"/>
        <w:jc w:val="both"/>
      </w:pPr>
      <w:r>
        <w:t>4.8. Выборность профсоюзных органов, их отчетность перед членами Профсоюза.</w:t>
      </w:r>
    </w:p>
    <w:p w:rsidR="00E725F9" w:rsidRDefault="00E725F9" w:rsidP="00E725F9">
      <w:pPr>
        <w:ind w:firstLine="709"/>
        <w:jc w:val="both"/>
      </w:pPr>
      <w:r>
        <w:lastRenderedPageBreak/>
        <w:t>4.9. Самостоятельность Профсоюза и его организаций, их выборных органов в пределах уставных полномочий.</w:t>
      </w:r>
    </w:p>
    <w:p w:rsidR="00E725F9" w:rsidRDefault="00E725F9" w:rsidP="00E725F9">
      <w:pPr>
        <w:ind w:firstLine="709"/>
        <w:jc w:val="both"/>
      </w:pPr>
      <w:r>
        <w:t>4.10. Соблюдение финансовой дисциплины организациями Профсоюза.</w:t>
      </w:r>
    </w:p>
    <w:p w:rsidR="00E725F9" w:rsidRDefault="00E725F9" w:rsidP="00E725F9">
      <w:pPr>
        <w:ind w:firstLine="709"/>
        <w:jc w:val="both"/>
      </w:pPr>
      <w:r>
        <w:t>4.11. Взаимное признание профсоюзного членства в профсоюзах, входящих в Общероссийский союз «Федерация Независимых Профсоюзов России».</w:t>
      </w:r>
      <w:r>
        <w:tab/>
      </w:r>
    </w:p>
    <w:p w:rsidR="00E725F9" w:rsidRDefault="00E725F9" w:rsidP="00E725F9">
      <w:pPr>
        <w:jc w:val="both"/>
        <w:rPr>
          <w:b/>
          <w:sz w:val="32"/>
          <w:szCs w:val="32"/>
        </w:rPr>
      </w:pPr>
      <w:r>
        <w:tab/>
      </w:r>
      <w:bookmarkStart w:id="1" w:name="_Hlk40626570"/>
      <w:r>
        <w:t xml:space="preserve">                           </w:t>
      </w:r>
      <w:r>
        <w:rPr>
          <w:b/>
          <w:sz w:val="32"/>
          <w:szCs w:val="32"/>
        </w:rPr>
        <w:t>3. Права и обязанности Профсоюза и</w:t>
      </w:r>
    </w:p>
    <w:p w:rsidR="00E725F9" w:rsidRDefault="00E725F9" w:rsidP="00E725F9">
      <w:pPr>
        <w:jc w:val="center"/>
        <w:rPr>
          <w:b/>
          <w:sz w:val="32"/>
          <w:szCs w:val="32"/>
        </w:rPr>
      </w:pPr>
      <w:r>
        <w:rPr>
          <w:b/>
          <w:sz w:val="32"/>
          <w:szCs w:val="32"/>
        </w:rPr>
        <w:t xml:space="preserve">            территориальной организации Профсоюза </w:t>
      </w:r>
      <w:bookmarkEnd w:id="1"/>
    </w:p>
    <w:p w:rsidR="00E725F9" w:rsidRDefault="00E725F9" w:rsidP="00E725F9">
      <w:pPr>
        <w:ind w:firstLine="709"/>
        <w:jc w:val="both"/>
      </w:pPr>
      <w:r>
        <w:t>Для достижения целей и реализации задач Профсоюз и территориальная организация через свои органы и представителей:</w:t>
      </w:r>
    </w:p>
    <w:p w:rsidR="00E725F9" w:rsidRDefault="00E725F9" w:rsidP="00E725F9">
      <w:pPr>
        <w:ind w:firstLine="709"/>
        <w:jc w:val="both"/>
      </w:pPr>
      <w:r>
        <w:t>1.Осуществляют в полном объеме полномочия, предусмотренные действующим законодательством Российской Федерации.</w:t>
      </w:r>
    </w:p>
    <w:p w:rsidR="00E725F9" w:rsidRDefault="00E725F9" w:rsidP="00E725F9">
      <w:pPr>
        <w:ind w:firstLine="709"/>
        <w:jc w:val="both"/>
      </w:pPr>
      <w:r>
        <w:t xml:space="preserve">2. Представляют и защищают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и иных органах, организациях, перед работодателями и  их объединениями, а также права и интересы коллективов организаций, в том числе образовательных. </w:t>
      </w:r>
    </w:p>
    <w:p w:rsidR="00E725F9" w:rsidRDefault="00E725F9" w:rsidP="00E725F9">
      <w:pPr>
        <w:ind w:firstLine="709"/>
        <w:jc w:val="both"/>
      </w:pPr>
      <w:r>
        <w:t>Рассматривают и отвечают по существу на обращения членов Профсоюза.</w:t>
      </w:r>
    </w:p>
    <w:p w:rsidR="00E725F9" w:rsidRDefault="00E725F9" w:rsidP="00E725F9">
      <w:pPr>
        <w:ind w:firstLine="709"/>
        <w:jc w:val="both"/>
      </w:pPr>
      <w:r>
        <w:t>3. Готовят предложения и участвуют в разработке и реализации программ развития и совершенствования системы здравоохранения.</w:t>
      </w:r>
    </w:p>
    <w:p w:rsidR="00E725F9" w:rsidRDefault="00E725F9" w:rsidP="00E725F9">
      <w:pPr>
        <w:ind w:firstLine="709"/>
        <w:jc w:val="both"/>
      </w:pPr>
      <w:r>
        <w:t xml:space="preserve">4. Участвуют в разработке и установлении систем оплаты труда в организациях, должностных окладов, тарифных ставок заработной платы работников, систем стимулирования эффективного и качественного труда, обеспечении справедливой заработной платы и ее реального роста, в работе по организации и нормированию труда, в регулировании рабочего времени и времени отдыха, добиваются предоставления гарантий и компенсаций за работу во вредных и (или) опасных условиях труда и условиях, отклоняющихся от нормальных. </w:t>
      </w:r>
    </w:p>
    <w:p w:rsidR="00E725F9" w:rsidRDefault="00E725F9" w:rsidP="00E725F9">
      <w:pPr>
        <w:ind w:firstLine="709"/>
        <w:jc w:val="both"/>
      </w:pPr>
      <w:r>
        <w:t>5. Осуществляют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а также за соблюдением требований законодательства о специальной оценке условий труда и получают необходимую информацию по трудовым и связанным с ними социально-экономическим вопросам.</w:t>
      </w:r>
    </w:p>
    <w:p w:rsidR="00E725F9" w:rsidRDefault="00E725F9" w:rsidP="00E725F9">
      <w:pPr>
        <w:ind w:firstLine="709"/>
        <w:jc w:val="both"/>
      </w:pPr>
      <w:r>
        <w:t xml:space="preserve">6. Защищают права членов Профсоюза свободно распоряжаться своими способностями к труду, выбирать род деятельности и профессию, на безопасный труд, на гарантии и компенсации за работу во вредных и (или) опасных условиях труда, в местностях с особыми климатическими условиями, на своевременную оплату труда, без какой  бы то ни было дискриминации и не ниже размеров, установленных федеральными и (или) региональными нормативными правовыми актами. </w:t>
      </w:r>
    </w:p>
    <w:p w:rsidR="00E725F9" w:rsidRDefault="00E725F9" w:rsidP="00E725F9">
      <w:pPr>
        <w:ind w:firstLine="709"/>
        <w:jc w:val="both"/>
      </w:pPr>
      <w:r>
        <w:lastRenderedPageBreak/>
        <w:t>7. Выступают с предложениями о принятии соответствующими органами государственной власти законов и иных нормативных правовых актов, касающихся трудовых и социально-экономических прав работников отрасли.</w:t>
      </w:r>
    </w:p>
    <w:p w:rsidR="00E725F9" w:rsidRDefault="00E725F9" w:rsidP="00E725F9">
      <w:pPr>
        <w:ind w:firstLine="709"/>
        <w:jc w:val="both"/>
      </w:pPr>
      <w:r>
        <w:t>8. Ведут от имени работников и обучающихся переговоры по социально-трудовым вопросам, заключают с работодателями (их объединениями) соглашения и коллективные договоры и осуществляют контроль за их выполнением.</w:t>
      </w:r>
    </w:p>
    <w:p w:rsidR="00E725F9" w:rsidRDefault="00E725F9" w:rsidP="00E725F9">
      <w:pPr>
        <w:ind w:firstLine="709"/>
        <w:jc w:val="both"/>
      </w:pPr>
      <w:r>
        <w:t>9. В случае нарушения работодателями, их объединениями, органами государственной власти и местного самоуправления условий коллективных договоров (соглашений), обращаются к ним с требованиями об устранении этих нарушений.</w:t>
      </w:r>
    </w:p>
    <w:p w:rsidR="00E725F9" w:rsidRDefault="00E725F9" w:rsidP="00E725F9">
      <w:pPr>
        <w:ind w:firstLine="709"/>
        <w:jc w:val="both"/>
      </w:pPr>
      <w:r>
        <w:t>10. Принимают участие в разработке государственных программ занятости, предлагают меры по социальной защите членов Профсоюза, высвобождаемых в результате реорганизации или ликвидации организации, осуществляют профсоюзный контроль за соблюдением законодательства в области занятости.</w:t>
      </w:r>
    </w:p>
    <w:p w:rsidR="00E725F9" w:rsidRDefault="00E725F9" w:rsidP="00E725F9">
      <w:pPr>
        <w:ind w:firstLine="709"/>
        <w:jc w:val="both"/>
      </w:pPr>
      <w:r>
        <w:t xml:space="preserve">11. Создают правовую и техническую инспекции труда, в том числе внештатные, для осуществления профсоюзного контроля. Взаимодействуют с государственными органами исполнительной власти, контроля (надзора). </w:t>
      </w:r>
    </w:p>
    <w:p w:rsidR="00E725F9" w:rsidRDefault="00E725F9" w:rsidP="00E725F9">
      <w:pPr>
        <w:ind w:firstLine="709"/>
        <w:jc w:val="both"/>
      </w:pPr>
      <w:r>
        <w:t>12. Не допускают вмешательства работодателей и их представителей в деятельность Профсоюза и его организаций,  их выборных органов.</w:t>
      </w:r>
    </w:p>
    <w:p w:rsidR="00E725F9" w:rsidRDefault="00E725F9" w:rsidP="00E725F9">
      <w:pPr>
        <w:ind w:firstLine="709"/>
        <w:jc w:val="both"/>
      </w:pPr>
      <w:r>
        <w:t>13. Участвуют в урегулировании коллективных и индивидуальных трудовых споров, организуют и проводят забастовки, собрания, митинги, демонстрации, шествия, пикетирования и др. коллективные действия в соответствии с законодательством Российской Федерации.</w:t>
      </w:r>
    </w:p>
    <w:p w:rsidR="00E725F9" w:rsidRDefault="00E725F9" w:rsidP="00E725F9">
      <w:pPr>
        <w:ind w:firstLine="709"/>
        <w:jc w:val="both"/>
      </w:pPr>
      <w:r>
        <w:t>14. Проводят целенаправленную кадровую политику, осуществляют подготовку, повышение квалификации профсоюзных работников и обучение профсоюзного актива, изучают и распространяют опыт работы организаций Профсоюза и других профсоюзов.</w:t>
      </w:r>
    </w:p>
    <w:p w:rsidR="00E725F9" w:rsidRDefault="00E725F9" w:rsidP="00E725F9">
      <w:pPr>
        <w:ind w:firstLine="709"/>
        <w:jc w:val="both"/>
      </w:pPr>
      <w:r>
        <w:t>15. Проводят информационную и агитационную работу, обеспечивающую гласность деятельности Профсоюза, территориальной  организаций и их профсоюзных органов, учреждают средства массовой информации.</w:t>
      </w:r>
    </w:p>
    <w:p w:rsidR="00E725F9" w:rsidRDefault="00E725F9" w:rsidP="00E725F9">
      <w:pPr>
        <w:ind w:firstLine="709"/>
        <w:jc w:val="both"/>
      </w:pPr>
      <w:r>
        <w:t>16. Участвуют в управлении профсоюзной собственностью,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осуществляют профсоюзный контроль за использованием средств этих фондов.</w:t>
      </w:r>
    </w:p>
    <w:p w:rsidR="00E725F9" w:rsidRDefault="00E725F9" w:rsidP="00E725F9">
      <w:pPr>
        <w:ind w:firstLine="709"/>
        <w:jc w:val="both"/>
      </w:pPr>
      <w:r>
        <w:t>17. Осуществляют финансово-хозяйственную и иную деятельность в соответствии с законодательством Российской Федерации и Уставом Профсоюза.</w:t>
      </w:r>
    </w:p>
    <w:p w:rsidR="00E725F9" w:rsidRDefault="00E725F9" w:rsidP="00E725F9">
      <w:pPr>
        <w:ind w:firstLine="709"/>
        <w:jc w:val="both"/>
      </w:pPr>
      <w:r>
        <w:t>18. Управляют профсоюзными бюджетами, создают в соответствии с целями и задачами Профсоюза фонды солидарности, забастовочные, страховые, обучения и подготовки профсоюзных кадров, другие фонды.</w:t>
      </w:r>
    </w:p>
    <w:p w:rsidR="00E725F9" w:rsidRDefault="00E725F9" w:rsidP="00E725F9">
      <w:pPr>
        <w:ind w:firstLine="567"/>
        <w:jc w:val="both"/>
      </w:pPr>
      <w:r>
        <w:t xml:space="preserve"> 19. Проводят работу по организационному укреплению Профсоюза и созданию новых первичных профсоюзных организаций.</w:t>
      </w:r>
    </w:p>
    <w:p w:rsidR="00E725F9" w:rsidRDefault="00E725F9" w:rsidP="00E725F9">
      <w:pPr>
        <w:ind w:firstLine="709"/>
        <w:jc w:val="both"/>
      </w:pPr>
      <w:r>
        <w:lastRenderedPageBreak/>
        <w:t>20. Участвуют в организации и проведении профессиональных смотров-конкурсов, спортивных, оздоровительных и культурно-массовых мероприятий для членов Профсоюза и их семей.</w:t>
      </w:r>
    </w:p>
    <w:p w:rsidR="00E725F9" w:rsidRDefault="00E725F9" w:rsidP="00E725F9">
      <w:pPr>
        <w:ind w:firstLine="709"/>
        <w:jc w:val="both"/>
      </w:pPr>
      <w:r>
        <w:t>21.Оказывают методическую, консультативную, правовую, материальную помощь и другие виды помощи организациям Профсоюза и членам Профсоюза.</w:t>
      </w:r>
    </w:p>
    <w:p w:rsidR="00E725F9" w:rsidRDefault="00E725F9" w:rsidP="00E725F9">
      <w:pPr>
        <w:jc w:val="both"/>
      </w:pPr>
      <w:r>
        <w:t xml:space="preserve">           22.При наличии координационного совета организаций профсоюзов муниципального района, городского округа, иного муниципального образования входят в его состав (для местных организаций Профсоюза).</w:t>
      </w:r>
    </w:p>
    <w:p w:rsidR="00E725F9" w:rsidRDefault="00E725F9" w:rsidP="00E725F9">
      <w:pPr>
        <w:ind w:firstLine="709"/>
        <w:jc w:val="both"/>
      </w:pPr>
      <w:r>
        <w:t>23. Не допускают действий (бездействия), наносящих вред и ущерб Профсоюзу и его организациям.</w:t>
      </w:r>
    </w:p>
    <w:p w:rsidR="00E725F9" w:rsidRDefault="00E725F9" w:rsidP="00E725F9">
      <w:pPr>
        <w:ind w:firstLine="709"/>
        <w:jc w:val="both"/>
      </w:pPr>
      <w:r>
        <w:t>24. Укрепляют солидарность членов Профсоюза, других родственных отраслей зарубежных стран, развивают международные связи.</w:t>
      </w:r>
    </w:p>
    <w:p w:rsidR="00E725F9" w:rsidRDefault="00E725F9" w:rsidP="00E725F9">
      <w:pPr>
        <w:ind w:firstLine="709"/>
        <w:jc w:val="both"/>
      </w:pPr>
      <w:r>
        <w:t>25. Осуществляют иную деятельность, не запрещенную законодательством Российской Федерации, исходя из предмета деятельности, целей и задач, определенных в Уставе Профсоюза в установленном законом порядке.</w:t>
      </w:r>
      <w:r>
        <w:tab/>
      </w:r>
      <w:bookmarkStart w:id="2" w:name="_Hlk40626591"/>
    </w:p>
    <w:p w:rsidR="00E725F9" w:rsidRDefault="00E725F9" w:rsidP="00E725F9">
      <w:pPr>
        <w:ind w:firstLine="567"/>
        <w:jc w:val="both"/>
        <w:rPr>
          <w:b/>
          <w:bCs/>
          <w:sz w:val="32"/>
          <w:szCs w:val="32"/>
        </w:rPr>
      </w:pPr>
    </w:p>
    <w:p w:rsidR="00E725F9" w:rsidRDefault="00E725F9" w:rsidP="00E725F9">
      <w:pPr>
        <w:jc w:val="center"/>
        <w:rPr>
          <w:b/>
          <w:bCs/>
          <w:sz w:val="32"/>
          <w:szCs w:val="32"/>
        </w:rPr>
      </w:pPr>
      <w:r>
        <w:rPr>
          <w:b/>
          <w:bCs/>
          <w:sz w:val="32"/>
          <w:szCs w:val="32"/>
        </w:rPr>
        <w:t>4. Создание территориальной организации Профсоюза</w:t>
      </w:r>
    </w:p>
    <w:p w:rsidR="00E725F9" w:rsidRDefault="00E725F9" w:rsidP="00E725F9">
      <w:pPr>
        <w:ind w:firstLine="709"/>
        <w:jc w:val="both"/>
      </w:pPr>
      <w:r>
        <w:t>4.1. Региональная, межрегиональная организация Профсоюза создается по решению учредительной конференции на основании решения  Президиума Профсоюза  о создании структурного подразделения Профсоюза на территории одного субъекта Российской Федерации, либо на территории автономного округа, города федерального значения, либо на территориях нескольких субъектов Российской Федерации.</w:t>
      </w:r>
    </w:p>
    <w:p w:rsidR="00E725F9" w:rsidRDefault="00E725F9" w:rsidP="00E725F9">
      <w:pPr>
        <w:ind w:firstLine="709"/>
        <w:jc w:val="both"/>
      </w:pPr>
      <w:r>
        <w:t xml:space="preserve">Местная организация Профсоюза создается по решению учредительной конференции на основании решения президиума региональной, межрегиональной организации Профсоюза о создании структурного подразделения Профсоюза на территории муниципального района, городского округа, иного муниципального образования, автономного округа. </w:t>
      </w:r>
    </w:p>
    <w:p w:rsidR="00E725F9" w:rsidRDefault="00E725F9" w:rsidP="00E725F9">
      <w:pPr>
        <w:ind w:firstLine="709"/>
        <w:jc w:val="both"/>
      </w:pPr>
      <w:r>
        <w:t>Организации Профсоюза, расположенные на территории автономного округа Российской Федерации, самостоятельно, на конференции, принимают решение о статусе созданной (действующей) территориальной организации Профсоюза (либо региональная, либо местная).</w:t>
      </w:r>
    </w:p>
    <w:p w:rsidR="00E725F9" w:rsidRDefault="00E725F9" w:rsidP="00E725F9">
      <w:pPr>
        <w:ind w:firstLine="709"/>
        <w:jc w:val="both"/>
      </w:pPr>
      <w:r>
        <w:t>4.2. На учредительную конференцию, в повестку дня которой внесен вопрос о создании территориальной организации Профсоюза, делегаты избираются от профсоюзных организаций по норме представительства, установленной Президиумом Профсоюза (при создании региональной, межрегиональной организаций Профсоюза) или президиумом региональной, межрегиональной организации Профсоюза (при создании местной организации Профсоюза).</w:t>
      </w:r>
    </w:p>
    <w:p w:rsidR="00E725F9" w:rsidRDefault="00E725F9" w:rsidP="00E725F9">
      <w:pPr>
        <w:ind w:firstLine="567"/>
        <w:jc w:val="both"/>
      </w:pPr>
      <w:r>
        <w:t>Учредительная конференция считается правомочной (имеет кворум) при участии в ее работе не менее двух третей от числа избранных делегатов.</w:t>
      </w:r>
    </w:p>
    <w:p w:rsidR="00E725F9" w:rsidRDefault="00E725F9" w:rsidP="00E725F9">
      <w:pPr>
        <w:ind w:firstLine="567"/>
        <w:jc w:val="both"/>
      </w:pPr>
      <w:r>
        <w:t xml:space="preserve">Решение о создании территориальной организации Профсоюза относится к исключительной компетенции конференции и считается принятым, если за него </w:t>
      </w:r>
      <w:r>
        <w:lastRenderedPageBreak/>
        <w:t xml:space="preserve">проголосовало квалифицированное большинство делегатов – </w:t>
      </w:r>
      <w:r>
        <w:rPr>
          <w:bCs/>
        </w:rPr>
        <w:t>пятьдесят процентов плюс два голоса делегатов конференции,</w:t>
      </w:r>
      <w:r>
        <w:t xml:space="preserve"> при наличии кворума.</w:t>
      </w:r>
    </w:p>
    <w:p w:rsidR="00E725F9" w:rsidRDefault="00E725F9" w:rsidP="00E725F9">
      <w:pPr>
        <w:ind w:firstLine="709"/>
        <w:jc w:val="both"/>
      </w:pPr>
      <w:r>
        <w:t>На учредительной конференции избираются профсоюзные органы.</w:t>
      </w:r>
    </w:p>
    <w:p w:rsidR="00E725F9" w:rsidRDefault="00E725F9" w:rsidP="00E725F9">
      <w:pPr>
        <w:ind w:firstLine="709"/>
        <w:jc w:val="both"/>
      </w:pPr>
      <w:r>
        <w:t>4.3. Региональные, межрегиональные организации Профсоюза, после их создания встают на профсоюзный учет и обслуживание в ЦК Профсоюза и включаются в его реестр.</w:t>
      </w:r>
    </w:p>
    <w:p w:rsidR="00E725F9" w:rsidRDefault="00E725F9" w:rsidP="00E725F9">
      <w:pPr>
        <w:ind w:firstLine="709"/>
        <w:jc w:val="both"/>
      </w:pPr>
      <w:r>
        <w:t xml:space="preserve">Местные организации Профсоюза, после их создания, встают на профсоюзный учет и обслуживание в комитет вышестоящей региональной или межрегиональной организации Профсоюза и включаются в его реестр. </w:t>
      </w:r>
    </w:p>
    <w:p w:rsidR="00E725F9" w:rsidRDefault="00E725F9" w:rsidP="00E725F9">
      <w:pPr>
        <w:ind w:firstLine="709"/>
        <w:jc w:val="both"/>
      </w:pPr>
      <w:r>
        <w:t>4.4. Правоспособность территориальной организации Профсоюза,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 создании.</w:t>
      </w:r>
    </w:p>
    <w:p w:rsidR="00E725F9" w:rsidRDefault="00E725F9" w:rsidP="00E725F9">
      <w:pPr>
        <w:ind w:firstLine="709"/>
        <w:jc w:val="both"/>
      </w:pPr>
      <w:r>
        <w:t>4.5. Территориальная организация Профсоюза действует на основании  Устава Профсоюза и «Общего положения о территориальной организации Профессионального союза работников здравоохранения Российской Федерации», утвержденного ЦК Профсоюза.</w:t>
      </w:r>
    </w:p>
    <w:bookmarkEnd w:id="2"/>
    <w:p w:rsidR="00E725F9" w:rsidRDefault="00E725F9" w:rsidP="00E725F9">
      <w:pPr>
        <w:ind w:firstLine="567"/>
        <w:jc w:val="both"/>
      </w:pPr>
    </w:p>
    <w:p w:rsidR="00E725F9" w:rsidRDefault="00E725F9" w:rsidP="00E725F9">
      <w:pPr>
        <w:jc w:val="center"/>
        <w:rPr>
          <w:b/>
          <w:sz w:val="32"/>
          <w:szCs w:val="32"/>
        </w:rPr>
      </w:pPr>
      <w:r>
        <w:rPr>
          <w:b/>
          <w:sz w:val="32"/>
          <w:szCs w:val="32"/>
        </w:rPr>
        <w:t>5. Органы территориальной организации Профсоюза</w:t>
      </w:r>
    </w:p>
    <w:p w:rsidR="00E725F9" w:rsidRDefault="00E725F9" w:rsidP="00E725F9">
      <w:pPr>
        <w:autoSpaceDE w:val="0"/>
        <w:autoSpaceDN w:val="0"/>
        <w:adjustRightInd w:val="0"/>
        <w:jc w:val="both"/>
      </w:pPr>
      <w:r>
        <w:tab/>
        <w:t>1. Органами территориальной организации являются:</w:t>
      </w:r>
    </w:p>
    <w:p w:rsidR="00E725F9" w:rsidRDefault="00E725F9" w:rsidP="00E725F9">
      <w:pPr>
        <w:autoSpaceDE w:val="0"/>
        <w:autoSpaceDN w:val="0"/>
        <w:adjustRightInd w:val="0"/>
        <w:jc w:val="both"/>
      </w:pPr>
      <w:r>
        <w:tab/>
        <w:t>1.1. Конференция – высший орган управления.</w:t>
      </w:r>
    </w:p>
    <w:p w:rsidR="00E725F9" w:rsidRDefault="00E725F9" w:rsidP="00E725F9">
      <w:pPr>
        <w:autoSpaceDE w:val="0"/>
        <w:autoSpaceDN w:val="0"/>
        <w:adjustRightInd w:val="0"/>
        <w:jc w:val="both"/>
      </w:pPr>
      <w:r>
        <w:tab/>
        <w:t>1.2. Комитет – постоянно действующий выборный коллегиальный руководящий орган управления.</w:t>
      </w:r>
    </w:p>
    <w:p w:rsidR="00E725F9" w:rsidRDefault="00E725F9" w:rsidP="00E725F9">
      <w:pPr>
        <w:autoSpaceDE w:val="0"/>
        <w:autoSpaceDN w:val="0"/>
        <w:adjustRightInd w:val="0"/>
        <w:jc w:val="both"/>
      </w:pPr>
      <w:r>
        <w:tab/>
        <w:t>1.3. Президиум – постоянно действующий выборный коллегиальный исполнительный орган.</w:t>
      </w:r>
    </w:p>
    <w:p w:rsidR="00E725F9" w:rsidRDefault="00E725F9" w:rsidP="00E725F9">
      <w:pPr>
        <w:autoSpaceDE w:val="0"/>
        <w:autoSpaceDN w:val="0"/>
        <w:adjustRightInd w:val="0"/>
        <w:jc w:val="both"/>
      </w:pPr>
      <w:r>
        <w:tab/>
        <w:t>1.4. Председатель – выборный единоличный исполнительный орган.</w:t>
      </w:r>
    </w:p>
    <w:p w:rsidR="00E725F9" w:rsidRDefault="00E725F9" w:rsidP="00E725F9">
      <w:pPr>
        <w:autoSpaceDE w:val="0"/>
        <w:autoSpaceDN w:val="0"/>
        <w:adjustRightInd w:val="0"/>
        <w:jc w:val="both"/>
      </w:pPr>
      <w:r>
        <w:tab/>
        <w:t>1.5. Контрольно-ревизионная комиссия – выборный контрольно-ревизионный орган.</w:t>
      </w:r>
    </w:p>
    <w:p w:rsidR="00E725F9" w:rsidRDefault="00E725F9" w:rsidP="00E725F9">
      <w:pPr>
        <w:autoSpaceDE w:val="0"/>
        <w:autoSpaceDN w:val="0"/>
        <w:adjustRightInd w:val="0"/>
        <w:jc w:val="both"/>
      </w:pPr>
      <w:r>
        <w:tab/>
        <w:t>2. Органы территориальной организации Профсоюза образуются путем избрания на конференции территориальной организации Профсоюза.</w:t>
      </w:r>
    </w:p>
    <w:p w:rsidR="00E725F9" w:rsidRDefault="00E725F9" w:rsidP="00E725F9">
      <w:pPr>
        <w:ind w:firstLine="567"/>
        <w:jc w:val="both"/>
      </w:pPr>
      <w:r>
        <w:t xml:space="preserve"> Решения по этим вопросам принимаются квалифицированным большинством (</w:t>
      </w:r>
      <w:r>
        <w:rPr>
          <w:bCs/>
        </w:rPr>
        <w:t>пятьдесят процентов плюс два голоса) делегатов конференции,</w:t>
      </w:r>
      <w:r>
        <w:t xml:space="preserve"> при наличии кворума.</w:t>
      </w:r>
    </w:p>
    <w:p w:rsidR="00E725F9" w:rsidRDefault="00E725F9" w:rsidP="00E725F9">
      <w:pPr>
        <w:ind w:firstLine="567"/>
        <w:jc w:val="both"/>
      </w:pPr>
      <w:r>
        <w:t xml:space="preserve"> 3. Срок полномочий выборных профсоюзных органов – не более пяти лет.</w:t>
      </w:r>
    </w:p>
    <w:p w:rsidR="00E725F9" w:rsidRDefault="00E725F9" w:rsidP="00E725F9">
      <w:pPr>
        <w:ind w:firstLine="567"/>
        <w:jc w:val="both"/>
      </w:pPr>
    </w:p>
    <w:p w:rsidR="00E725F9" w:rsidRDefault="00E725F9" w:rsidP="00E725F9">
      <w:pPr>
        <w:jc w:val="center"/>
        <w:rPr>
          <w:b/>
          <w:sz w:val="32"/>
          <w:szCs w:val="32"/>
        </w:rPr>
      </w:pPr>
      <w:r>
        <w:rPr>
          <w:b/>
          <w:sz w:val="32"/>
          <w:szCs w:val="32"/>
        </w:rPr>
        <w:t>6. Конференция территориальной организации Профсоюза</w:t>
      </w:r>
    </w:p>
    <w:p w:rsidR="00E725F9" w:rsidRDefault="00E725F9" w:rsidP="00E725F9">
      <w:pPr>
        <w:ind w:firstLine="709"/>
        <w:jc w:val="both"/>
        <w:rPr>
          <w:color w:val="00B050"/>
        </w:rPr>
      </w:pPr>
      <w:r>
        <w:t>1. Конференция территориальной организации созывается комитетом территориальной организации Профсоюза, как правило, один раз в пять лет.</w:t>
      </w:r>
    </w:p>
    <w:p w:rsidR="00E725F9" w:rsidRDefault="00E725F9" w:rsidP="00E725F9">
      <w:pPr>
        <w:ind w:firstLine="709"/>
        <w:jc w:val="both"/>
      </w:pPr>
      <w:r>
        <w:t xml:space="preserve">Решение о созыве, дате, предполагаемой повестке дня, месте проведения конференции объявляется не позднее, чем за месяц до ее открытия. </w:t>
      </w:r>
    </w:p>
    <w:p w:rsidR="00E725F9" w:rsidRDefault="00E725F9" w:rsidP="00E725F9">
      <w:pPr>
        <w:ind w:firstLine="709"/>
        <w:jc w:val="both"/>
      </w:pPr>
      <w:r>
        <w:t xml:space="preserve">Норму представительства и порядок избрания делегатов на конференцию устанавливает постоянно действующий выборный коллегиальный руководящий орган управления – комитет территориальной организации Профсоюза.  </w:t>
      </w:r>
    </w:p>
    <w:p w:rsidR="00E725F9" w:rsidRDefault="00E725F9" w:rsidP="00E725F9">
      <w:pPr>
        <w:ind w:firstLine="709"/>
        <w:jc w:val="both"/>
      </w:pPr>
      <w:r>
        <w:t>2. Конференция территориальной организации Профсоюза:</w:t>
      </w:r>
    </w:p>
    <w:p w:rsidR="00E725F9" w:rsidRDefault="00E725F9" w:rsidP="00E725F9">
      <w:pPr>
        <w:ind w:firstLine="709"/>
        <w:jc w:val="both"/>
      </w:pPr>
      <w:r>
        <w:lastRenderedPageBreak/>
        <w:t>2.1. Заслушивает отчет и дает оценку деятельности комитета территориальной организации, утверждает отчет контрольно-ревизионной комиссии территориальной организации.</w:t>
      </w:r>
    </w:p>
    <w:p w:rsidR="00E725F9" w:rsidRDefault="00E725F9" w:rsidP="00E725F9">
      <w:pPr>
        <w:ind w:firstLine="709"/>
        <w:jc w:val="both"/>
      </w:pPr>
      <w:r>
        <w:t>2.2. Определяет приоритетные направления деятельности территориальной организации и очередные задачи на предстоящий период.</w:t>
      </w:r>
    </w:p>
    <w:p w:rsidR="00E725F9" w:rsidRDefault="00E725F9" w:rsidP="00E725F9">
      <w:pPr>
        <w:ind w:firstLine="709"/>
        <w:jc w:val="both"/>
      </w:pPr>
      <w:r>
        <w:t>2.3. Подтверждает полномочия делегатов конференции, избранных от нижестоящих организаций Профсоюза.</w:t>
      </w:r>
    </w:p>
    <w:p w:rsidR="00E725F9" w:rsidRDefault="00E725F9" w:rsidP="00E725F9">
      <w:pPr>
        <w:ind w:firstLine="709"/>
        <w:jc w:val="both"/>
      </w:pPr>
      <w:r>
        <w:t>2.4. Утверждает количественный состав и формирует путем избрания (доизбирает) профсоюзные органы:</w:t>
      </w:r>
    </w:p>
    <w:p w:rsidR="00E725F9" w:rsidRDefault="00E725F9" w:rsidP="00E725F9">
      <w:pPr>
        <w:ind w:firstLine="709"/>
        <w:jc w:val="both"/>
      </w:pPr>
      <w:r>
        <w:t>- комитет территориальной организации;</w:t>
      </w:r>
    </w:p>
    <w:p w:rsidR="00E725F9" w:rsidRDefault="00E725F9" w:rsidP="00E725F9">
      <w:pPr>
        <w:ind w:firstLine="709"/>
        <w:jc w:val="both"/>
      </w:pPr>
      <w:r>
        <w:t>- президиум территориальной организации;</w:t>
      </w:r>
    </w:p>
    <w:p w:rsidR="00E725F9" w:rsidRDefault="00E725F9" w:rsidP="00E725F9">
      <w:pPr>
        <w:ind w:firstLine="709"/>
        <w:jc w:val="both"/>
      </w:pPr>
      <w:r>
        <w:t>- председателя территориальной организации;</w:t>
      </w:r>
    </w:p>
    <w:p w:rsidR="00E725F9" w:rsidRDefault="00E725F9" w:rsidP="00E725F9">
      <w:pPr>
        <w:ind w:firstLine="709"/>
        <w:jc w:val="both"/>
      </w:pPr>
      <w:r>
        <w:t>- контрольно-ревизионную комиссию территориальной организации.</w:t>
      </w:r>
      <w:r>
        <w:tab/>
        <w:t xml:space="preserve">           </w:t>
      </w:r>
    </w:p>
    <w:p w:rsidR="00E725F9" w:rsidRDefault="00E725F9" w:rsidP="00E725F9">
      <w:pPr>
        <w:ind w:firstLine="709"/>
        <w:jc w:val="both"/>
      </w:pPr>
      <w:r>
        <w:t>Принимает решение о прекращении (в том числе досрочном) полномочий выборных профсоюзных органов территориальной организации Профсоюза.</w:t>
      </w:r>
    </w:p>
    <w:p w:rsidR="00E725F9" w:rsidRDefault="00E725F9" w:rsidP="00E725F9">
      <w:pPr>
        <w:ind w:firstLine="709"/>
        <w:jc w:val="both"/>
      </w:pPr>
      <w:r>
        <w:t>2.5. Избирает кандидатов в члены комитета территориальной организации, если комитет избирается путем прямого делегирования.</w:t>
      </w:r>
    </w:p>
    <w:p w:rsidR="00E725F9" w:rsidRDefault="00E725F9" w:rsidP="00E725F9">
      <w:pPr>
        <w:ind w:firstLine="709"/>
        <w:jc w:val="both"/>
      </w:pPr>
      <w:r>
        <w:t xml:space="preserve">2.6. Избирает делегатов на конференцию (съезд) вышестоящей организации Профсоюза. </w:t>
      </w:r>
    </w:p>
    <w:p w:rsidR="00E725F9" w:rsidRDefault="00E725F9" w:rsidP="00E725F9">
      <w:pPr>
        <w:ind w:firstLine="709"/>
        <w:jc w:val="both"/>
      </w:pPr>
      <w:r>
        <w:t>2.7. Делегирует своих представителей в состав коллегиальных профсоюзных органов вышестоящей организации Профсоюза по установленной для них норме представительства, если комитет вышестоящей организации Профсоюза избирается путем прямого делегирования.</w:t>
      </w:r>
    </w:p>
    <w:p w:rsidR="00E725F9" w:rsidRDefault="00E725F9" w:rsidP="00E725F9">
      <w:pPr>
        <w:ind w:firstLine="709"/>
        <w:jc w:val="both"/>
      </w:pPr>
      <w:r>
        <w:t>2.8. В соответствии с предварительным решением президиума вышестоящей организации Профсоюза принимает решение о реорганизации, прекращении деятельности, ликвидации территориальной организации, о назначении ликвидационной комиссии, об утверждении ликвидационного баланса.</w:t>
      </w:r>
    </w:p>
    <w:p w:rsidR="00E725F9" w:rsidRDefault="00E725F9" w:rsidP="00E725F9">
      <w:pPr>
        <w:ind w:firstLine="709"/>
        <w:jc w:val="both"/>
      </w:pPr>
      <w:r>
        <w:t>2.9. Принимает постановления, резолюции, обращения, заявления по важнейшим вопросам деятельности территориальной организации.</w:t>
      </w:r>
    </w:p>
    <w:p w:rsidR="00E725F9" w:rsidRDefault="00E725F9" w:rsidP="00E725F9">
      <w:pPr>
        <w:ind w:firstLine="709"/>
        <w:jc w:val="both"/>
      </w:pPr>
      <w:r>
        <w:t>2.10. Уполномочивает члена комитета территориальной организации подписать срочный трудовой договор с председателем соответствующей территориальной организации на срок полномочий избранного комитета.</w:t>
      </w:r>
    </w:p>
    <w:p w:rsidR="00E725F9" w:rsidRDefault="00E725F9" w:rsidP="00E725F9">
      <w:pPr>
        <w:ind w:firstLine="709"/>
        <w:jc w:val="both"/>
      </w:pPr>
      <w:r>
        <w:t>2.11. Отменяет решения комитета и президиума соответствующей территориальной организации, решения коллегиальных органов нижестоящих организаций Профсоюза, принятые в нарушение Устава Профсоюза, законодательства Российской Федерации, а также решения, подрывающие авторитет, имидж, деловую репутацию Профсоюза и его организаций.</w:t>
      </w:r>
    </w:p>
    <w:p w:rsidR="00E725F9" w:rsidRDefault="00E725F9" w:rsidP="00E725F9">
      <w:pPr>
        <w:ind w:firstLine="709"/>
        <w:jc w:val="both"/>
      </w:pPr>
      <w:r>
        <w:rPr>
          <w:bCs/>
        </w:rPr>
        <w:t>2.</w:t>
      </w:r>
      <w:r>
        <w:t xml:space="preserve">12. По предложению председателя территориальной организации избирает заместителя (заместителей) председателя территориальной организации Профсоюза. </w:t>
      </w:r>
    </w:p>
    <w:p w:rsidR="00E725F9" w:rsidRDefault="00E725F9" w:rsidP="00E725F9">
      <w:pPr>
        <w:ind w:firstLine="709"/>
        <w:jc w:val="both"/>
      </w:pPr>
      <w:r>
        <w:t>2.13. Определяет регламент и форму голосования (открытое, тайное) на конференции территориальной организации.</w:t>
      </w:r>
    </w:p>
    <w:p w:rsidR="00E725F9" w:rsidRDefault="00E725F9" w:rsidP="00E725F9">
      <w:pPr>
        <w:ind w:firstLine="709"/>
        <w:jc w:val="both"/>
      </w:pPr>
      <w:r>
        <w:t xml:space="preserve">2.14. Решает другие вопросы, не противоречащие законодательству Российской Федерации, Уставу Профсоюза и «Общему положению о </w:t>
      </w:r>
      <w:r>
        <w:lastRenderedPageBreak/>
        <w:t>территориальной организации Профессионального союза работников здравоохранения Российской Федерации», утвержденному ЦК Профсоюза.</w:t>
      </w:r>
    </w:p>
    <w:p w:rsidR="00E725F9" w:rsidRDefault="00E725F9" w:rsidP="00E725F9">
      <w:pPr>
        <w:ind w:firstLine="709"/>
        <w:jc w:val="both"/>
      </w:pPr>
      <w:r>
        <w:t xml:space="preserve"> 2.15. Может делегировать, при необходимости, часть своих полномочий иным органам территориальной организации Профсоюза, за исключением полномочий, относящихся к исключительной компетенции конференции.</w:t>
      </w:r>
    </w:p>
    <w:p w:rsidR="00E725F9" w:rsidRDefault="00E725F9" w:rsidP="00E725F9">
      <w:pPr>
        <w:ind w:firstLine="709"/>
        <w:jc w:val="both"/>
      </w:pPr>
      <w:r>
        <w:t xml:space="preserve">3. Вопросы, предусмотренные подпунктами 2.1.–2.8. пункта 2  данной статьи, относятся к исключительной компетенции конференции и не могут быть переданы ею для решения другим профсоюзным органам территориальной организации Профсоюза. Решения по этим вопросам принимаются квалифицированным большинством голосов (пятьдесят процентов плюс два голоса) делегатов конференции, при наличии кворума. </w:t>
      </w:r>
    </w:p>
    <w:p w:rsidR="00E725F9" w:rsidRDefault="00E725F9" w:rsidP="00E725F9">
      <w:pPr>
        <w:ind w:firstLine="708"/>
        <w:jc w:val="both"/>
      </w:pPr>
      <w:r>
        <w:t xml:space="preserve">4. Председатель территориальной организации, его заместитель (заместители), председатель контрольно-ревизионной комиссии территориальной организации принимают участие в работе конференции на правах делегатов (с правом решающего голоса). </w:t>
      </w:r>
    </w:p>
    <w:p w:rsidR="00E725F9" w:rsidRDefault="00E725F9" w:rsidP="00E725F9">
      <w:pPr>
        <w:ind w:firstLine="709"/>
        <w:jc w:val="both"/>
      </w:pPr>
      <w:r>
        <w:t>5. В работе конференции имеют право принимать участие не избранные делегатами члены комитета и контрольно-ревизионной комиссии соответствующей территориальной организации Профсоюза</w:t>
      </w:r>
      <w:r>
        <w:rPr>
          <w:b/>
        </w:rPr>
        <w:t>,</w:t>
      </w:r>
      <w:r>
        <w:t xml:space="preserve"> с правом совещательного голоса.</w:t>
      </w:r>
    </w:p>
    <w:p w:rsidR="00E725F9" w:rsidRDefault="00E725F9" w:rsidP="00E725F9">
      <w:pPr>
        <w:ind w:firstLine="708"/>
        <w:jc w:val="both"/>
      </w:pPr>
      <w:r>
        <w:t>6. Конференция территориальной организации Профсоюза считается правомочной (имеет кворум) при участии в ее работе не менее двух третей от числа избранных делегатов.</w:t>
      </w:r>
    </w:p>
    <w:p w:rsidR="00E725F9" w:rsidRDefault="00E725F9" w:rsidP="00E725F9">
      <w:pPr>
        <w:ind w:firstLine="708"/>
        <w:jc w:val="both"/>
      </w:pPr>
      <w:r>
        <w:t>7. Для ведения конференции избираются председательствующий, как правило, председатель территориальной организации Профсоюза, секретарь заседания.</w:t>
      </w:r>
    </w:p>
    <w:p w:rsidR="00E725F9" w:rsidRDefault="00E725F9" w:rsidP="00E725F9">
      <w:pPr>
        <w:ind w:firstLine="708"/>
        <w:jc w:val="both"/>
      </w:pPr>
      <w:r>
        <w:t xml:space="preserve">8. Решения на конференции принимаются большинством голосов присутствующих делегатов, при наличии кворума, если иное не предусмотрено Уставом Профсоюза и «Общим положением о территориальной организации Профессионального союза работников здравоохранения Российской Федерации». Решения оформляются в форме постановлений. </w:t>
      </w:r>
    </w:p>
    <w:p w:rsidR="00E725F9" w:rsidRDefault="00E725F9" w:rsidP="00E725F9">
      <w:pPr>
        <w:jc w:val="both"/>
      </w:pPr>
      <w:r>
        <w:t xml:space="preserve">          9.  Внеочередная конференция созывается комитетом соответствующей территориальной организации Профсоюза:</w:t>
      </w:r>
    </w:p>
    <w:p w:rsidR="00E725F9" w:rsidRDefault="00E725F9" w:rsidP="00E725F9">
      <w:pPr>
        <w:ind w:firstLine="709"/>
        <w:jc w:val="both"/>
      </w:pPr>
      <w:r>
        <w:t>- по собственной инициативе;</w:t>
      </w:r>
    </w:p>
    <w:p w:rsidR="00E725F9" w:rsidRDefault="00E725F9" w:rsidP="00E725F9">
      <w:pPr>
        <w:ind w:firstLine="709"/>
        <w:jc w:val="both"/>
      </w:pPr>
      <w:r>
        <w:t>- по требованию не менее одной трети организаций Профсоюза, включенных в реестр соответствующей территориальной организации, при условии, что они объединяют не менее одной трети членов Профсоюза;</w:t>
      </w:r>
    </w:p>
    <w:p w:rsidR="00E725F9" w:rsidRDefault="00E725F9" w:rsidP="00E725F9">
      <w:pPr>
        <w:ind w:firstLine="709"/>
        <w:jc w:val="both"/>
      </w:pPr>
      <w: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E725F9" w:rsidRDefault="00E725F9" w:rsidP="00E725F9">
      <w:pPr>
        <w:ind w:firstLine="709"/>
        <w:jc w:val="both"/>
      </w:pPr>
      <w:r>
        <w:t xml:space="preserve">Комитет территориальной организации в срок не позднее одного месяца со дня предъявления требования обязан принять решение о проведении внеочередной конференции в течение ближайших двух месяцев; установить дату, место ее проведения, предполагаемую повестку дня, норму представительства делегатов на внеочередную конференцию для организаций Профсоюза, включенных в реестр соответствующей территориальной </w:t>
      </w:r>
      <w:r>
        <w:lastRenderedPageBreak/>
        <w:t>организации; либо принимается мотивированное решение об отказе в ее проведении.</w:t>
      </w:r>
    </w:p>
    <w:p w:rsidR="00E725F9" w:rsidRDefault="00E725F9" w:rsidP="00E725F9">
      <w:pPr>
        <w:ind w:firstLine="709"/>
        <w:jc w:val="both"/>
      </w:pPr>
      <w:r>
        <w:t xml:space="preserve">Делегаты письменно извещаются о проведении внеочередной конференции не позднее, чем за четырнадцать календарных дней до ее открытия.          </w:t>
      </w:r>
    </w:p>
    <w:p w:rsidR="00E725F9" w:rsidRDefault="00E725F9" w:rsidP="00E725F9">
      <w:pPr>
        <w:ind w:firstLine="709"/>
        <w:jc w:val="both"/>
        <w:rPr>
          <w:b/>
          <w:sz w:val="32"/>
          <w:szCs w:val="32"/>
        </w:rPr>
      </w:pPr>
      <w:r>
        <w:t xml:space="preserve">Отказ от проведения внеочередной конференции может быть обжалован в коллегиальный орган вышестоящей организации Профсоюза.               </w:t>
      </w:r>
    </w:p>
    <w:p w:rsidR="00E725F9" w:rsidRDefault="00E725F9" w:rsidP="00E725F9">
      <w:pPr>
        <w:ind w:firstLine="567"/>
        <w:jc w:val="both"/>
        <w:rPr>
          <w:bCs/>
        </w:rPr>
      </w:pPr>
      <w:r>
        <w:rPr>
          <w:bCs/>
        </w:rPr>
        <w:t>10.  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контроль доступа делегатов, определение волеизъявления делегатов, участвующих в работе конференции удаленно, а также ведение подсчета голосов.</w:t>
      </w:r>
    </w:p>
    <w:p w:rsidR="00E725F9" w:rsidRDefault="00E725F9" w:rsidP="00E725F9">
      <w:pPr>
        <w:ind w:firstLine="567"/>
        <w:jc w:val="both"/>
        <w:rPr>
          <w:bCs/>
        </w:rPr>
      </w:pPr>
      <w:r>
        <w:rPr>
          <w:bCs/>
        </w:rPr>
        <w:t>Решения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отнесенным к исключительной компетенции конференции.</w:t>
      </w:r>
    </w:p>
    <w:p w:rsidR="00E725F9" w:rsidRDefault="00E725F9" w:rsidP="00E725F9">
      <w:pPr>
        <w:ind w:firstLine="567"/>
        <w:jc w:val="both"/>
        <w:rPr>
          <w:bCs/>
        </w:rPr>
      </w:pPr>
      <w:r>
        <w:rPr>
          <w:bCs/>
        </w:rPr>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rsidR="00E725F9" w:rsidRDefault="00E725F9" w:rsidP="00E725F9">
      <w:pPr>
        <w:ind w:firstLine="708"/>
        <w:jc w:val="both"/>
        <w:rPr>
          <w:bCs/>
        </w:rPr>
      </w:pPr>
      <w:r>
        <w:rPr>
          <w:bCs/>
        </w:rPr>
        <w:t xml:space="preserve">При применении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 голосования об изменениях в повестке дня, а также о сроке окончания процедуры голосования. </w:t>
      </w:r>
    </w:p>
    <w:p w:rsidR="00E725F9" w:rsidRDefault="00E725F9" w:rsidP="00E725F9">
      <w:pPr>
        <w:ind w:firstLine="708"/>
        <w:jc w:val="both"/>
      </w:pPr>
      <w:r>
        <w:t>Протокол конференции территориальной организации Профсоюза, проведенной в формате удаленного доступа или заочного голосования, оформляется по форме, утвержденной Президиумом Профсоюза.</w:t>
      </w:r>
    </w:p>
    <w:p w:rsidR="00E725F9" w:rsidRDefault="00E725F9" w:rsidP="00E725F9">
      <w:pPr>
        <w:ind w:firstLine="567"/>
        <w:jc w:val="both"/>
      </w:pPr>
    </w:p>
    <w:p w:rsidR="00E725F9" w:rsidRDefault="00E725F9" w:rsidP="00E725F9">
      <w:pPr>
        <w:ind w:firstLine="567"/>
        <w:jc w:val="center"/>
        <w:rPr>
          <w:b/>
          <w:sz w:val="32"/>
          <w:szCs w:val="32"/>
        </w:rPr>
      </w:pPr>
      <w:r>
        <w:rPr>
          <w:b/>
          <w:sz w:val="32"/>
          <w:szCs w:val="32"/>
        </w:rPr>
        <w:t>7. Комитет территориальной организации Профсоюза</w:t>
      </w:r>
    </w:p>
    <w:p w:rsidR="00E725F9" w:rsidRDefault="00E725F9" w:rsidP="00E725F9">
      <w:pPr>
        <w:ind w:firstLine="567"/>
        <w:jc w:val="both"/>
        <w:rPr>
          <w:b/>
        </w:rPr>
      </w:pPr>
      <w:r>
        <w:t xml:space="preserve"> 1. Комитет территориальной организации Профсоюза проводит свои заседания (пленумы) по мере необходимости, но не реже двух раз в год.</w:t>
      </w:r>
      <w:r>
        <w:rPr>
          <w:b/>
        </w:rPr>
        <w:t xml:space="preserve">  </w:t>
      </w:r>
    </w:p>
    <w:p w:rsidR="00E725F9" w:rsidRDefault="00E725F9" w:rsidP="00E725F9">
      <w:pPr>
        <w:ind w:firstLine="567"/>
        <w:jc w:val="both"/>
      </w:pPr>
      <w:r>
        <w:t>Заседание (пленум) комитета региональной, межрегиональной, местной организации Профсоюза созывается по решению президиума соответствующей территориальной организации Профсоюза.</w:t>
      </w:r>
    </w:p>
    <w:p w:rsidR="00E725F9" w:rsidRDefault="00E725F9" w:rsidP="00E725F9">
      <w:pPr>
        <w:ind w:firstLine="567"/>
        <w:jc w:val="both"/>
      </w:pPr>
      <w:r>
        <w:t>Члены комитета оповещаются о проведении заседания, повестке дня, дате и месте проведения пленума не менее чем за месяц до его открытия.</w:t>
      </w:r>
    </w:p>
    <w:p w:rsidR="00E725F9" w:rsidRDefault="00E725F9" w:rsidP="00E725F9">
      <w:pPr>
        <w:ind w:firstLine="567"/>
        <w:jc w:val="both"/>
      </w:pPr>
      <w:r>
        <w:t>Протокол заседания комитета территориальной организации Профсоюза подписывается председательствующим (председательствующими) на заседании и секретарем заседания.</w:t>
      </w:r>
    </w:p>
    <w:p w:rsidR="00E725F9" w:rsidRDefault="00E725F9" w:rsidP="00E725F9">
      <w:pPr>
        <w:ind w:firstLine="567"/>
        <w:jc w:val="both"/>
      </w:pPr>
      <w:r>
        <w:t xml:space="preserve">  2. Полномочия комитета: </w:t>
      </w:r>
    </w:p>
    <w:p w:rsidR="00E725F9" w:rsidRDefault="00E725F9" w:rsidP="00E725F9">
      <w:pPr>
        <w:ind w:firstLine="709"/>
        <w:jc w:val="both"/>
      </w:pPr>
      <w:r>
        <w:t>2.1. Осуществляет права юридического лица от имени территориальной организации и исполняет его обязанности.</w:t>
      </w:r>
    </w:p>
    <w:p w:rsidR="00E725F9" w:rsidRDefault="00E725F9" w:rsidP="00E725F9">
      <w:pPr>
        <w:ind w:firstLine="709"/>
        <w:jc w:val="both"/>
      </w:pPr>
      <w:r>
        <w:lastRenderedPageBreak/>
        <w:t>2.2. Принимает решения о вступлении территориальной организации в другие организации и объединения.</w:t>
      </w:r>
    </w:p>
    <w:p w:rsidR="00E725F9" w:rsidRDefault="00E725F9" w:rsidP="00E725F9">
      <w:pPr>
        <w:ind w:firstLine="709"/>
        <w:jc w:val="both"/>
      </w:pPr>
      <w:r>
        <w:t xml:space="preserve">2.3. Принимает решение о созыве конференции, вносит предложения по повестке дня, дате и месте ее проведения. </w:t>
      </w:r>
    </w:p>
    <w:p w:rsidR="00E725F9" w:rsidRDefault="00E725F9" w:rsidP="00E725F9">
      <w:pPr>
        <w:ind w:firstLine="709"/>
        <w:jc w:val="both"/>
      </w:pPr>
      <w:r>
        <w:t xml:space="preserve">2.4. Устанавливает сроки и порядок проведения отчетно-выборной кампании в территориальной организации (комитет региональной, межрегиональной организации Профсоюза), норму представительства и порядок избрания делегатов на конференцию соответствующей территориальной организации. </w:t>
      </w:r>
    </w:p>
    <w:p w:rsidR="00E725F9" w:rsidRDefault="00E725F9" w:rsidP="00E725F9">
      <w:pPr>
        <w:ind w:firstLine="709"/>
        <w:jc w:val="both"/>
      </w:pPr>
      <w:r>
        <w:t>Устанавливает норму представительства для нижестоящих организаций Профсоюза в состав комитета нового созыва, при избрании комитета путем прямого делегирования.</w:t>
      </w:r>
    </w:p>
    <w:p w:rsidR="00E725F9" w:rsidRDefault="00E725F9" w:rsidP="00E725F9">
      <w:pPr>
        <w:ind w:firstLine="709"/>
        <w:jc w:val="both"/>
      </w:pPr>
      <w:r>
        <w:t>2.5. Подтверждает, в период между конференциями, полномочия членов комитета, из числа лиц, избранных на конференции кандидатами в члены комитета территориальной организации Профсоюза.</w:t>
      </w:r>
    </w:p>
    <w:p w:rsidR="00E725F9" w:rsidRDefault="00E725F9" w:rsidP="00E725F9">
      <w:pPr>
        <w:ind w:firstLine="709"/>
        <w:jc w:val="both"/>
      </w:pPr>
      <w:r>
        <w:t>2.6. В период между конференциями избирает, в том числе досрочно (прекращает полномочия), председателя территориальной организации, а также его заместителя (заместителей) по предложению председателя территориальной организации Профсоюза.</w:t>
      </w:r>
    </w:p>
    <w:p w:rsidR="00E725F9" w:rsidRDefault="00E725F9" w:rsidP="00E725F9">
      <w:pPr>
        <w:ind w:firstLine="709"/>
        <w:jc w:val="both"/>
      </w:pPr>
      <w:r>
        <w:t xml:space="preserve">2.7. Определяет и утверждает организационную структуру территориальной организации (для региональной, межрегиональной организации Профсоюза). </w:t>
      </w:r>
    </w:p>
    <w:p w:rsidR="00E725F9" w:rsidRDefault="00E725F9" w:rsidP="00E725F9">
      <w:pPr>
        <w:ind w:firstLine="709"/>
        <w:jc w:val="both"/>
      </w:pPr>
      <w:r>
        <w:t>2.8. Вносит на рассмотрение конференции вопросы реорганизации, ликвидации территориальной организации.</w:t>
      </w:r>
    </w:p>
    <w:p w:rsidR="00E725F9" w:rsidRDefault="00E725F9" w:rsidP="00E725F9">
      <w:pPr>
        <w:ind w:firstLine="709"/>
        <w:jc w:val="both"/>
      </w:pPr>
      <w:r>
        <w:t>2.9. Устанавливает размер, порядок и сроки</w:t>
      </w:r>
      <w:r>
        <w:rPr>
          <w:b/>
        </w:rPr>
        <w:t xml:space="preserve"> </w:t>
      </w:r>
      <w:r>
        <w:t>отчислений членских профсоюзных взносов на осуществление деятельности органов территориальной организации Профсоюза, утверждает смету доходов и расходов на календарный год и ее исполнение, годовой бухгалтерский (финансовый) отчет и обеспечивает их гласность.</w:t>
      </w:r>
    </w:p>
    <w:p w:rsidR="00E725F9" w:rsidRDefault="00E725F9" w:rsidP="00E725F9">
      <w:pPr>
        <w:ind w:firstLine="709"/>
        <w:jc w:val="both"/>
      </w:pPr>
      <w:r>
        <w:t>2.10. Принимает решения, резолюции, обращения по важнейшим социально-экономическим вопросам.</w:t>
      </w:r>
    </w:p>
    <w:p w:rsidR="00E725F9" w:rsidRDefault="00E725F9" w:rsidP="00E725F9">
      <w:pPr>
        <w:ind w:firstLine="709"/>
        <w:jc w:val="both"/>
      </w:pPr>
      <w:r>
        <w:t>2.11. Определяет регламент и форму голосования (открытое, тайное) на пленуме комитета территориальной организации.</w:t>
      </w:r>
    </w:p>
    <w:p w:rsidR="00E725F9" w:rsidRDefault="00E725F9" w:rsidP="00E725F9">
      <w:pPr>
        <w:ind w:firstLine="709"/>
        <w:jc w:val="both"/>
      </w:pPr>
      <w:r>
        <w:t xml:space="preserve">2.12. Осуществляет руководство деятельностью территориальной организации и профсоюзных организаций, входящих в реестр соответствующей территориальной организации Профсоюза по выполнению решений конференции территориальной организации и профсоюзных органов вышестоящих организаций Профсоюза. </w:t>
      </w:r>
    </w:p>
    <w:p w:rsidR="00E725F9" w:rsidRDefault="00E725F9" w:rsidP="00E725F9">
      <w:pPr>
        <w:ind w:firstLine="709"/>
        <w:jc w:val="both"/>
      </w:pPr>
      <w:r>
        <w:t xml:space="preserve">2.13. Предлагает кандидатуру на должность председателя территориальной организации Профсоюза.               </w:t>
      </w:r>
    </w:p>
    <w:p w:rsidR="00E725F9" w:rsidRDefault="00E725F9" w:rsidP="00E725F9">
      <w:pPr>
        <w:ind w:firstLine="709"/>
        <w:jc w:val="both"/>
      </w:pPr>
      <w:r>
        <w:t>2.14. Принимает решения, связанные с осуществлением территориальной организацией финансово-хозяйственной деятельности.</w:t>
      </w:r>
    </w:p>
    <w:p w:rsidR="00E725F9" w:rsidRDefault="00E725F9" w:rsidP="00E725F9">
      <w:pPr>
        <w:ind w:firstLine="709"/>
        <w:jc w:val="both"/>
      </w:pPr>
      <w:r>
        <w:t xml:space="preserve">2.15. Заслушивает информацию председателя контрольно-ревизионной комиссии территориальной организации о мерах, принятых по устранению </w:t>
      </w:r>
      <w:r>
        <w:lastRenderedPageBreak/>
        <w:t xml:space="preserve">недостатков, выявленных в ходе проверки финансово-хозяйственной деятельности комитета территориальной организации. </w:t>
      </w:r>
    </w:p>
    <w:p w:rsidR="00E725F9" w:rsidRDefault="00E725F9" w:rsidP="00E725F9">
      <w:pPr>
        <w:ind w:firstLine="709"/>
        <w:jc w:val="both"/>
      </w:pPr>
      <w:r>
        <w:t xml:space="preserve">2.16. Представляет интересы работников при разрешении коллективных трудовых споров, а также при формировании и осуществлении деятельности отраслевой комиссии по регулированию социально-трудовых отношений. </w:t>
      </w:r>
    </w:p>
    <w:p w:rsidR="00E725F9" w:rsidRDefault="00E725F9" w:rsidP="00E725F9">
      <w:pPr>
        <w:ind w:firstLine="709"/>
        <w:jc w:val="both"/>
      </w:pPr>
      <w:r>
        <w:t>2.17. Участвует в решении социально-трудовых вопросов, вырабатывает предложения по закреплению в законодательстве субъекта Российской Федерации вопросов, касающихся финансового обеспечения деятельности организаций, в том числе заработной платы, социальных гарантий, условий и охраны труда.</w:t>
      </w:r>
    </w:p>
    <w:p w:rsidR="00E725F9" w:rsidRDefault="00E725F9" w:rsidP="00E725F9">
      <w:pPr>
        <w:ind w:firstLine="709"/>
        <w:jc w:val="both"/>
      </w:pPr>
      <w:r>
        <w:t>2.18. Представляет и защищает права и интересы Профсоюза и его организаций, членов Профсоюза в государственных и хозяйственных органах, в судебных и органах контроля (надзора), в общественных организациях, перед работодателями и их объединениями и иных организаций, обращается в вышеуказанные органы для разрешения споров, связанных с деятельностью профсоюзных организаций.</w:t>
      </w:r>
    </w:p>
    <w:p w:rsidR="00E725F9" w:rsidRDefault="00E725F9" w:rsidP="00E725F9">
      <w:pPr>
        <w:ind w:firstLine="709"/>
        <w:jc w:val="both"/>
      </w:pPr>
      <w:r>
        <w:t>2.19. Отменяет решения президиума территориальной организации, коллегиальных органов нижестоящих организаций Профсоюза, принятые в нарушение Устава, законодательства Российской Федерации, а также подрывающие авторитет, имидж и деловую репутацию Профсоюза и его организаций.</w:t>
      </w:r>
    </w:p>
    <w:p w:rsidR="00E725F9" w:rsidRDefault="00E725F9" w:rsidP="00E725F9">
      <w:pPr>
        <w:ind w:firstLine="709"/>
        <w:jc w:val="both"/>
      </w:pPr>
      <w:r>
        <w:t>2.20.</w:t>
      </w:r>
      <w:r>
        <w:rPr>
          <w:b/>
        </w:rPr>
        <w:t xml:space="preserve"> </w:t>
      </w:r>
      <w:r>
        <w:t>Заслушивает информацию о деятельности президиума территориальной организации Профсоюза и руководителей нижестоящих организаций Профсоюза о выполнении уставных требований и решений профсоюзных органов.</w:t>
      </w:r>
    </w:p>
    <w:p w:rsidR="00E725F9" w:rsidRDefault="00E725F9" w:rsidP="00E725F9">
      <w:pPr>
        <w:ind w:firstLine="709"/>
        <w:jc w:val="both"/>
      </w:pPr>
      <w:r>
        <w:t>2.21. Создает институт представителей комитета региональной, межрегиональной организации Профсоюза, действующих в соответствии с «Общим положением о представителе комитета региональной, межрегиональной организации Профессионального союза работников здравоохранения Российской Федерации», утвержденным Президиумом Профсоюза.</w:t>
      </w:r>
    </w:p>
    <w:p w:rsidR="00E725F9" w:rsidRDefault="00E725F9" w:rsidP="00E725F9">
      <w:pPr>
        <w:ind w:firstLine="709"/>
        <w:jc w:val="both"/>
      </w:pPr>
      <w:r>
        <w:t>2.22. Принимает решения о количественном составе  и избирает персональный состав постоянно действующих комиссий комитета территориальной организации, определяет их полномочия.</w:t>
      </w:r>
    </w:p>
    <w:p w:rsidR="00E725F9" w:rsidRDefault="00E725F9" w:rsidP="00E725F9">
      <w:pPr>
        <w:ind w:firstLine="709"/>
        <w:jc w:val="both"/>
      </w:pPr>
      <w:r>
        <w:t>2.23. Информирует органы Профсоюза и территориальных объединений организаций профсоюзов о вопросах, требующих решения на федеральном, региональном, межрегиональном и местном уровнях.</w:t>
      </w:r>
    </w:p>
    <w:p w:rsidR="00E725F9" w:rsidRDefault="00E725F9" w:rsidP="00E725F9">
      <w:pPr>
        <w:ind w:firstLine="709"/>
        <w:jc w:val="both"/>
      </w:pPr>
      <w:r>
        <w:t>2.24. Проводит информационно-пропагандистскую работу среди членов Профсоюза и среди медицинской общественности по освещению деятельности Профсоюза. Регулярно информирует организации Профсоюза о своей деятельности.</w:t>
      </w:r>
    </w:p>
    <w:p w:rsidR="00E725F9" w:rsidRDefault="00E725F9" w:rsidP="00E725F9">
      <w:pPr>
        <w:ind w:firstLine="709"/>
        <w:jc w:val="both"/>
      </w:pPr>
      <w:r>
        <w:t xml:space="preserve">2.25. Принимает решения нормативного характера по вопросам владения, пользования и распоряжения имуществом, закрепленным за территориальной организацией или принадлежащим ей; об одобрении сделок, направленных на приобретение и отчуждение имущества, закрепленного за территориальной </w:t>
      </w:r>
      <w:r>
        <w:lastRenderedPageBreak/>
        <w:t xml:space="preserve">организацией или принадлежащего ей в порядке, установленном Уставом Профсоюза и законодательством Российской Федерации. </w:t>
      </w:r>
    </w:p>
    <w:p w:rsidR="00E725F9" w:rsidRDefault="00E725F9" w:rsidP="00E725F9">
      <w:pPr>
        <w:ind w:firstLine="709"/>
        <w:jc w:val="both"/>
      </w:pPr>
      <w:r>
        <w:t>2.26. Осуществляет деятельность по выполнению уставных задач и решений профсоюзных органов вышестоящих организаций.</w:t>
      </w:r>
    </w:p>
    <w:p w:rsidR="00E725F9" w:rsidRDefault="00E725F9" w:rsidP="00E725F9">
      <w:pPr>
        <w:ind w:firstLine="709"/>
        <w:jc w:val="both"/>
      </w:pPr>
      <w:r>
        <w:t>2.27. Содействует укреплению единства профсоюзного движения и профсоюзной солидарности.</w:t>
      </w:r>
    </w:p>
    <w:p w:rsidR="00E725F9" w:rsidRDefault="00E725F9" w:rsidP="00E725F9">
      <w:pPr>
        <w:ind w:firstLine="567"/>
        <w:jc w:val="both"/>
      </w:pPr>
      <w:r>
        <w:t xml:space="preserve">  2.28. Осуществляет иные полномочия, не противоречащие законодательству Российской Федерации, действующему Уставу, решениям коллегиальных профсоюзных органов вышестоящих организаций Профсоюза</w:t>
      </w:r>
    </w:p>
    <w:p w:rsidR="00E725F9" w:rsidRDefault="00E725F9" w:rsidP="00E725F9">
      <w:pPr>
        <w:jc w:val="both"/>
      </w:pPr>
      <w:r>
        <w:t xml:space="preserve">       3.  Вопросы, предусмотренные  подпунктами 2.1. – 2.9. пункта 2 данной статьи, не могут быть переданы комитетом для решения другими органами территориальной организации Профсоюза. </w:t>
      </w:r>
    </w:p>
    <w:p w:rsidR="00E725F9" w:rsidRDefault="00E725F9" w:rsidP="00E725F9">
      <w:r>
        <w:t xml:space="preserve">      4. Может делегировать отдельные полномочия президиуму и председателю территориальной организации, за исключением полномочий, предусмотренных в пункте 3 данной статьи.</w:t>
      </w:r>
    </w:p>
    <w:p w:rsidR="00E725F9" w:rsidRDefault="00E725F9" w:rsidP="00E725F9">
      <w:r>
        <w:t xml:space="preserve">      5. Срок полномочий комитета территориальной организации Профсоюза – пять лет.</w:t>
      </w:r>
    </w:p>
    <w:p w:rsidR="00E725F9" w:rsidRDefault="00E725F9" w:rsidP="00E725F9">
      <w:r>
        <w:t xml:space="preserve">      6. Внеочередное заседание комитета созывает президиум территориальной организации Профсоюза: </w:t>
      </w:r>
    </w:p>
    <w:p w:rsidR="00E725F9" w:rsidRDefault="00E725F9" w:rsidP="00E725F9">
      <w:pPr>
        <w:ind w:firstLine="709"/>
      </w:pPr>
      <w:r>
        <w:t>-  по собственной инициативе;</w:t>
      </w:r>
    </w:p>
    <w:p w:rsidR="00E725F9" w:rsidRDefault="00E725F9" w:rsidP="00E725F9">
      <w:pPr>
        <w:ind w:firstLine="709"/>
      </w:pPr>
      <w:r>
        <w:t>- по предложению председателя территориальной организации;</w:t>
      </w:r>
    </w:p>
    <w:p w:rsidR="00E725F9" w:rsidRDefault="00E725F9" w:rsidP="00E725F9">
      <w:pPr>
        <w:ind w:firstLine="709"/>
        <w:jc w:val="both"/>
      </w:pPr>
      <w:r>
        <w:t xml:space="preserve">- по требованию не менее одной трети профсоюзных организаций, включенных в реестр соответствующей территориальной организации, при условии, что они объединяют не менее одной трети членов Профсоюза; </w:t>
      </w:r>
    </w:p>
    <w:p w:rsidR="00E725F9" w:rsidRDefault="00E725F9" w:rsidP="00E725F9">
      <w:pPr>
        <w:ind w:firstLine="709"/>
        <w:jc w:val="both"/>
      </w:pPr>
      <w: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E725F9" w:rsidRDefault="00E725F9" w:rsidP="00E725F9">
      <w:pPr>
        <w:ind w:firstLine="709"/>
        <w:jc w:val="both"/>
      </w:pPr>
      <w:r>
        <w:t xml:space="preserve">Президиум территориальной организации в срок не позднее одного месяца со дня предъявления  требования (предложения) обязан принять решение о проведении внеочередного заседания комитета территориальной организации в течение ближайшего месяца, установить дату и место его проведения, предполагаемую повестку дня, письменно известить членов комитета о проведении внеочередного пленума не позднее, чем за четырнадцать календарных дней до его открытия, либо мотивировать отказ. </w:t>
      </w:r>
    </w:p>
    <w:p w:rsidR="00E725F9" w:rsidRDefault="00E725F9" w:rsidP="00E725F9">
      <w:pPr>
        <w:ind w:firstLine="709"/>
        <w:jc w:val="both"/>
      </w:pPr>
      <w:r>
        <w:t>Отказ от проведения внеочередного пленума может быть обжалован в профсоюзный орган вышестоящей организации Профсоюза.</w:t>
      </w:r>
    </w:p>
    <w:p w:rsidR="00E725F9" w:rsidRDefault="00E725F9" w:rsidP="00E725F9">
      <w:pPr>
        <w:jc w:val="both"/>
      </w:pPr>
      <w:r>
        <w:t xml:space="preserve">       7. Пленум правомочен принимать решения, если в его заседании участвует более половины от общего числа членов комитета.</w:t>
      </w:r>
    </w:p>
    <w:p w:rsidR="00E725F9" w:rsidRDefault="00E725F9" w:rsidP="00E725F9">
      <w:pPr>
        <w:jc w:val="both"/>
        <w:rPr>
          <w:bCs/>
        </w:rPr>
      </w:pPr>
      <w:r>
        <w:rPr>
          <w:bCs/>
        </w:rPr>
        <w:t xml:space="preserve">       8.  В необходимых случаях пленум может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контроль доступа членов комитета, определение их волеизъявления, участвующих в заседании удаленно, а также ведение подсчета голосов.</w:t>
      </w:r>
    </w:p>
    <w:p w:rsidR="00E725F9" w:rsidRDefault="00E725F9" w:rsidP="00E725F9">
      <w:pPr>
        <w:ind w:firstLine="567"/>
        <w:jc w:val="both"/>
        <w:rPr>
          <w:bCs/>
        </w:rPr>
      </w:pPr>
      <w:r>
        <w:rPr>
          <w:bCs/>
        </w:rPr>
        <w:lastRenderedPageBreak/>
        <w:t xml:space="preserve">Постановление пленума может быть принято без проведения заседания путем проведения заочного голосования (опросным путем). </w:t>
      </w:r>
    </w:p>
    <w:p w:rsidR="00E725F9" w:rsidRDefault="00E725F9" w:rsidP="00E725F9">
      <w:pPr>
        <w:ind w:firstLine="567"/>
        <w:jc w:val="both"/>
        <w:rPr>
          <w:bCs/>
        </w:rPr>
      </w:pPr>
      <w:r>
        <w:rPr>
          <w:bCs/>
        </w:rPr>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rsidR="00E725F9" w:rsidRDefault="00E725F9" w:rsidP="00E725F9">
      <w:pPr>
        <w:ind w:firstLine="567"/>
        <w:jc w:val="both"/>
        <w:rPr>
          <w:bCs/>
        </w:rPr>
      </w:pPr>
      <w:r>
        <w:rPr>
          <w:bCs/>
        </w:rPr>
        <w:t>При применении заочного голосования необходимо обязательно сообщить всем членам комитета предлагаемую повестку дня, ознакомить их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членов комитета до начала голосования об изменениях в повестке дня, а также о сроке окончания процедуры голосования.</w:t>
      </w:r>
    </w:p>
    <w:p w:rsidR="00E725F9" w:rsidRDefault="00E725F9" w:rsidP="00E725F9">
      <w:pPr>
        <w:ind w:firstLine="708"/>
        <w:jc w:val="both"/>
      </w:pPr>
      <w:r>
        <w:t>Протокол заседания комитета территориальной организации Профсоюза, проведенного в формате удаленного доступа или заочного голосования, оформляется по форме, утвержденной Президиумом Профсоюза.</w:t>
      </w:r>
    </w:p>
    <w:p w:rsidR="00E725F9" w:rsidRDefault="00E725F9" w:rsidP="00E725F9">
      <w:pPr>
        <w:ind w:firstLine="567"/>
        <w:jc w:val="both"/>
      </w:pPr>
      <w:r>
        <w:t xml:space="preserve">  9. По истечении сроков полномочий профсоюзных органов, постоянно действующий выборный коллегиальный руководящий орган управления вправе принимать решения только о созыве высшего органа управления для избрания нового состава профсоюзных органов.</w:t>
      </w:r>
    </w:p>
    <w:p w:rsidR="00E725F9" w:rsidRDefault="00E725F9" w:rsidP="00E725F9">
      <w:pPr>
        <w:jc w:val="both"/>
      </w:pPr>
      <w:r>
        <w:t xml:space="preserve">         10. Члены комитета территориальной организации Профсоюза до истечения сроков полномочий профсоюзного органа могут быть выведены из его состава решением профсоюзного органа их избравшим.</w:t>
      </w:r>
    </w:p>
    <w:p w:rsidR="00E725F9" w:rsidRDefault="00E725F9" w:rsidP="00E725F9">
      <w:pPr>
        <w:jc w:val="both"/>
      </w:pPr>
      <w:r>
        <w:t xml:space="preserve">          Члены комитета территориальной организации до истечения сроков полномочий профсоюзного органа могут прекратить свои полномочия по собственному желанию, подав соответствующее заявление в комитет, который прекращает их полномочия, с последующей информацией высшего органа управления данной территориальной организации Профсоюза.</w:t>
      </w:r>
    </w:p>
    <w:p w:rsidR="00E725F9" w:rsidRDefault="00E725F9" w:rsidP="00E725F9">
      <w:pPr>
        <w:jc w:val="both"/>
      </w:pPr>
      <w:r>
        <w:t xml:space="preserve">         11. Для приятия на заседании комитета региональной, межрегиональной, местной организации Профсоюза правомочного решения, в случае уменьшения численности членов комитета на 50% и более, необходимо провести довыборы в его состав на внеочередном заседании высшего органа управления соответствующей территориальной организации  Профсоюза (на конференции).</w:t>
      </w:r>
    </w:p>
    <w:p w:rsidR="00E725F9" w:rsidRDefault="00E725F9" w:rsidP="00E725F9">
      <w:pPr>
        <w:ind w:firstLine="708"/>
      </w:pPr>
    </w:p>
    <w:p w:rsidR="00E725F9" w:rsidRDefault="00E725F9" w:rsidP="00E725F9">
      <w:pPr>
        <w:ind w:firstLine="567"/>
        <w:jc w:val="center"/>
        <w:rPr>
          <w:b/>
          <w:sz w:val="32"/>
          <w:szCs w:val="32"/>
        </w:rPr>
      </w:pPr>
      <w:r>
        <w:rPr>
          <w:b/>
        </w:rPr>
        <w:t xml:space="preserve"> 8.  </w:t>
      </w:r>
      <w:r>
        <w:rPr>
          <w:b/>
          <w:sz w:val="32"/>
          <w:szCs w:val="32"/>
        </w:rPr>
        <w:t>Президиум территориальной организации Профсоюза</w:t>
      </w:r>
    </w:p>
    <w:p w:rsidR="00E725F9" w:rsidRDefault="00E725F9" w:rsidP="00E725F9">
      <w:pPr>
        <w:ind w:firstLine="709"/>
        <w:jc w:val="both"/>
      </w:pPr>
      <w:r>
        <w:t xml:space="preserve">1. Заседания президиума территориальной организации Профсоюза созываются по мере необходимости, но не реже четырех раз в год. </w:t>
      </w:r>
    </w:p>
    <w:p w:rsidR="00E725F9" w:rsidRDefault="00E725F9" w:rsidP="00E725F9">
      <w:pPr>
        <w:ind w:firstLine="709"/>
        <w:jc w:val="both"/>
      </w:pPr>
      <w:r>
        <w:t>Созывает заседание председатель территориальной организации, а в его отсутствие – заместитель председателя. В исключительных случаях (при отсутствии председателя территориальной организации, его заместителя по причине продолжительной болезни, увольнения, отпуска и др.) заседание президиума созывается по письменному требованию не менее половины членов президиума. Протокол заседания в этом случае подписывается всеми членами президиума территориальной организации, участвовавшими в заседании, при наличии кворума.</w:t>
      </w:r>
    </w:p>
    <w:p w:rsidR="00E725F9" w:rsidRDefault="00E725F9" w:rsidP="00E725F9">
      <w:pPr>
        <w:ind w:firstLine="709"/>
        <w:jc w:val="both"/>
      </w:pPr>
      <w:r>
        <w:lastRenderedPageBreak/>
        <w:t>Решение о созыве заседания президиума, предполагаемой повестке дня, дате и месте его проведения направляется членам президиума территориальной организации не позднее, чем за десять календарных дней до его проведения.</w:t>
      </w:r>
    </w:p>
    <w:p w:rsidR="00E725F9" w:rsidRDefault="00E725F9" w:rsidP="00E725F9">
      <w:pPr>
        <w:ind w:firstLine="709"/>
        <w:jc w:val="both"/>
      </w:pPr>
      <w:r>
        <w:t>2. Президиум территориальной организации Профсоюза:</w:t>
      </w:r>
    </w:p>
    <w:p w:rsidR="00E725F9" w:rsidRDefault="00E725F9" w:rsidP="00E725F9">
      <w:pPr>
        <w:ind w:firstLine="709"/>
        <w:jc w:val="both"/>
      </w:pPr>
      <w:r>
        <w:t>2.1. Рассматривает и принимает решения</w:t>
      </w:r>
      <w:r>
        <w:rPr>
          <w:shd w:val="clear" w:color="auto" w:fill="FFFFFF"/>
        </w:rPr>
        <w:t xml:space="preserve"> по всем вопросам, кроме тех, которые, в соответствии с Уставом Профсоюза, отнесены к исключительной компетенции конференции или к рассмотрению только на пленуме комитета территориальной организации.</w:t>
      </w:r>
    </w:p>
    <w:p w:rsidR="00E725F9" w:rsidRDefault="00E725F9" w:rsidP="00E725F9">
      <w:pPr>
        <w:ind w:firstLine="709"/>
        <w:jc w:val="both"/>
      </w:pPr>
      <w:r>
        <w:t>2.2. Осуществляет текущее руководство деятельностью территориальной организации в соответствии с ее целями и задачами.</w:t>
      </w:r>
    </w:p>
    <w:p w:rsidR="00E725F9" w:rsidRDefault="00E725F9" w:rsidP="00E725F9">
      <w:pPr>
        <w:ind w:firstLine="709"/>
        <w:jc w:val="both"/>
      </w:pPr>
      <w:r>
        <w:t xml:space="preserve">Объединяет и координирует деятельность организаций Профсоюза, включенных в реестр соответствующей территориальной организации, оказывает им методическую, организационную, правовую и иную помощь и поддержку, обобщает и распространяет опыт положительной работы по направлениям деятельности Профсоюза. </w:t>
      </w:r>
    </w:p>
    <w:p w:rsidR="00E725F9" w:rsidRDefault="00E725F9" w:rsidP="00E725F9">
      <w:pPr>
        <w:ind w:firstLine="709"/>
        <w:jc w:val="both"/>
      </w:pPr>
      <w:r>
        <w:t>2.3. Созывает заседания комитета (пленум) территориальной организации, определяет предварительную повестку дня, дату и место их проведения.</w:t>
      </w:r>
    </w:p>
    <w:p w:rsidR="00E725F9" w:rsidRDefault="00E725F9" w:rsidP="00E725F9">
      <w:pPr>
        <w:ind w:firstLine="709"/>
        <w:jc w:val="both"/>
      </w:pPr>
      <w:r>
        <w:t>2.4. Принимает постановления, обращения по вопросам, касающимся социально-экономической и правовой защиты членов Профсоюза.</w:t>
      </w:r>
    </w:p>
    <w:p w:rsidR="00E725F9" w:rsidRDefault="00E725F9" w:rsidP="00E725F9">
      <w:pPr>
        <w:ind w:firstLine="709"/>
        <w:jc w:val="both"/>
      </w:pPr>
      <w:r>
        <w:t>2.5. Взаимодействует с работодателями и их представителями по социально-трудовым вопросам в интересах членов Профсоюза и профсоюзных организаций. Контролирует соблюдение работодателями и их представителями норм трудового законодательства, государственных нормативных требований в сфере охраны труда и выполнение условий коллективных договоров, соглашений.</w:t>
      </w:r>
    </w:p>
    <w:p w:rsidR="00E725F9" w:rsidRDefault="00E725F9" w:rsidP="00E725F9">
      <w:pPr>
        <w:ind w:firstLine="709"/>
        <w:jc w:val="both"/>
      </w:pPr>
      <w:r>
        <w:t xml:space="preserve"> 2.6. Принимает решение о вступлении в коллективные переговоры:</w:t>
      </w:r>
    </w:p>
    <w:p w:rsidR="00E725F9" w:rsidRDefault="00E725F9" w:rsidP="00E725F9">
      <w:pPr>
        <w:ind w:firstLine="709"/>
        <w:jc w:val="both"/>
      </w:pPr>
      <w:r>
        <w:t>- с органом исполнительной власти субъекта Российской Федерации по заключению или изменению регионального отраслевого соглашения на уровне субъекта Российской Федерации (для региональной, межрегиональной организации);</w:t>
      </w:r>
    </w:p>
    <w:p w:rsidR="00E725F9" w:rsidRDefault="00E725F9" w:rsidP="00E725F9">
      <w:pPr>
        <w:ind w:firstLine="709"/>
        <w:jc w:val="both"/>
      </w:pPr>
      <w:r>
        <w:t>- с органом местного самоуправления по заключению или изменению территориального отраслевого соглашения на уровне муниципального района, городского округа и др. (для местной организации).</w:t>
      </w:r>
    </w:p>
    <w:p w:rsidR="00E725F9" w:rsidRDefault="00E725F9" w:rsidP="00E725F9">
      <w:pPr>
        <w:ind w:firstLine="709"/>
        <w:jc w:val="both"/>
      </w:pPr>
      <w:r>
        <w:t>2.7. Представляет и защищает интересы членов Профсоюза при разрешении индивидуальных и коллективных трудовых споров, в том числе в суде.</w:t>
      </w:r>
    </w:p>
    <w:p w:rsidR="00E725F9" w:rsidRDefault="00E725F9" w:rsidP="00E725F9">
      <w:pPr>
        <w:ind w:firstLine="709"/>
        <w:jc w:val="both"/>
      </w:pPr>
      <w:r>
        <w:t xml:space="preserve">2.8.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w:t>
      </w:r>
    </w:p>
    <w:p w:rsidR="00E725F9" w:rsidRDefault="00E725F9" w:rsidP="00E725F9">
      <w:pPr>
        <w:ind w:firstLine="709"/>
        <w:jc w:val="both"/>
      </w:pPr>
      <w:r>
        <w:t>Организует и возглавляет профсоюзные акции в защиту прав и интересов членов Профсоюза.</w:t>
      </w:r>
    </w:p>
    <w:p w:rsidR="00E725F9" w:rsidRDefault="00E725F9" w:rsidP="00E725F9">
      <w:pPr>
        <w:ind w:firstLine="709"/>
        <w:jc w:val="both"/>
      </w:pPr>
      <w:r>
        <w:t>2.9. Защищает на основе законодательства Российской Федерации и действующего Устава права профсоюзных работников и активистов от незаконных действий работодателей.</w:t>
      </w:r>
    </w:p>
    <w:p w:rsidR="00E725F9" w:rsidRDefault="00E725F9" w:rsidP="00E725F9">
      <w:pPr>
        <w:ind w:firstLine="709"/>
        <w:jc w:val="both"/>
      </w:pPr>
      <w:r>
        <w:lastRenderedPageBreak/>
        <w:t>2.10. Участвует в управлении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осуществляет профсоюзный контроль за использованием средств этих фондов.</w:t>
      </w:r>
    </w:p>
    <w:p w:rsidR="00E725F9" w:rsidRDefault="00E725F9" w:rsidP="00E725F9">
      <w:pPr>
        <w:ind w:firstLine="709"/>
        <w:jc w:val="both"/>
      </w:pPr>
      <w:r>
        <w:t>2.11. Рассматривает основные направления деятельности Профсоюза по защите трудовых и социально-экономических прав работников.</w:t>
      </w:r>
    </w:p>
    <w:p w:rsidR="00E725F9" w:rsidRDefault="00E725F9" w:rsidP="00E725F9">
      <w:pPr>
        <w:ind w:firstLine="709"/>
        <w:jc w:val="both"/>
      </w:pPr>
      <w:r>
        <w:t>Заслушивает отчеты председателей нижестоящих организаций Профсоюза по выполнению ими уставных целей и задач, выполнению решений профсоюзных органов.</w:t>
      </w:r>
    </w:p>
    <w:p w:rsidR="00E725F9" w:rsidRDefault="00E725F9" w:rsidP="00E725F9">
      <w:pPr>
        <w:ind w:firstLine="709"/>
        <w:jc w:val="both"/>
      </w:pPr>
      <w:r>
        <w:t>2.12. Организует и контролирует выполнение Устава Профсоюза, решений вышестоящих и территориальных профсоюзных органов.</w:t>
      </w:r>
    </w:p>
    <w:p w:rsidR="00E725F9" w:rsidRDefault="00E725F9" w:rsidP="00E725F9">
      <w:pPr>
        <w:ind w:firstLine="709"/>
        <w:jc w:val="both"/>
      </w:pPr>
      <w:r>
        <w:t>2.13. Утверждает регламент деятельности аппарата территориальной организации.</w:t>
      </w:r>
    </w:p>
    <w:p w:rsidR="00E725F9" w:rsidRDefault="00E725F9" w:rsidP="00E725F9">
      <w:pPr>
        <w:ind w:firstLine="709"/>
        <w:jc w:val="both"/>
      </w:pPr>
      <w:r>
        <w:t>2.14.</w:t>
      </w:r>
      <w:r>
        <w:rPr>
          <w:b/>
          <w:i/>
        </w:rPr>
        <w:t xml:space="preserve"> </w:t>
      </w:r>
      <w:r>
        <w:t>Утверждает структуру и штатное расписание аппарата территориальной организаций в соответствии с количеством штатных единиц, утвержденным президиумом региональной, межрегиональной организацией Профсоюза для местной организации, а Президиумом Профсоюза - для региональной, межрегиональной организации согласно «Общего положения о нормативах количества штатных единиц профсоюзных работников в аппаратах организаций Профессионального союза работников здравоохранения Российской Федерации и оплате их труда», утвержденному Президиумом Профсоюза.</w:t>
      </w:r>
    </w:p>
    <w:p w:rsidR="00E725F9" w:rsidRDefault="00E725F9" w:rsidP="00E725F9">
      <w:pPr>
        <w:ind w:firstLine="709"/>
        <w:jc w:val="both"/>
      </w:pPr>
      <w:r>
        <w:t>Устанавливает размер должностного оклада председателям нижестоящих организаций Профсоюза, их заместителям (для организаций Профсоюза, имеющих статус юридического лица), в  соответствии с «Общим положением  по нормативам количества штатных единиц профработников в аппаратах организаций Профессионального союза работников здравоохранения Российской Федерации и оплате их труда», утвержденным Президиумом Профсоюза.</w:t>
      </w:r>
      <w:r>
        <w:rPr>
          <w:b/>
        </w:rPr>
        <w:t xml:space="preserve"> </w:t>
      </w:r>
    </w:p>
    <w:p w:rsidR="00E725F9" w:rsidRDefault="00E725F9" w:rsidP="00E725F9">
      <w:pPr>
        <w:ind w:firstLine="709"/>
        <w:jc w:val="both"/>
      </w:pPr>
      <w:r>
        <w:t>2.15. Реализует кадровую политику Профсоюза, выдвигает кандидатуры на должность председателя территориальной организации Профсоюза; может предлагать кандидатуры на выборные должности председателей нижестоящих организаций Профсоюза.</w:t>
      </w:r>
    </w:p>
    <w:p w:rsidR="00E725F9" w:rsidRDefault="00E725F9" w:rsidP="00E725F9">
      <w:pPr>
        <w:ind w:firstLine="709"/>
        <w:jc w:val="both"/>
      </w:pPr>
      <w:r>
        <w:t>2.16. Организует и проводит обучение профсоюзных работников и активистов, создает школы профсоюзного актива для малочисленных первичных профсоюзных организаций.</w:t>
      </w:r>
    </w:p>
    <w:p w:rsidR="00E725F9" w:rsidRDefault="00E725F9" w:rsidP="00E725F9">
      <w:pPr>
        <w:ind w:firstLine="709"/>
        <w:jc w:val="both"/>
      </w:pPr>
      <w:r>
        <w:t>2.17. Принимает решение об освобождении председателя, заместителя (заместителей) председателя территориальной организации от занимаемой должности по собственному желанию, с последующим информированием органов территориальной организации, их избравших.</w:t>
      </w:r>
    </w:p>
    <w:p w:rsidR="00E725F9" w:rsidRDefault="00E725F9" w:rsidP="00E725F9">
      <w:pPr>
        <w:ind w:firstLine="709"/>
        <w:jc w:val="both"/>
      </w:pPr>
      <w:r>
        <w:t>2.18. Может учреждать знаки отличия региональной, межрегиональной организации Профсоюза.</w:t>
      </w:r>
    </w:p>
    <w:p w:rsidR="00E725F9" w:rsidRDefault="00E725F9" w:rsidP="00E725F9">
      <w:pPr>
        <w:ind w:firstLine="709"/>
        <w:jc w:val="both"/>
      </w:pPr>
      <w:r>
        <w:t xml:space="preserve">Ходатайствует перед органом вышестоящей организации Профсоюза о награждении членов Профсоюза, профсоюзных работников и активистов знаками отличия Профсоюза, территориальной организации (для первичных и </w:t>
      </w:r>
      <w:r>
        <w:lastRenderedPageBreak/>
        <w:t>местных профсоюзных организаций), территориальных профобъединений, а профработников – ведомственными и государственными наградами, почетными званиями в соответствии с положениями о них.</w:t>
      </w:r>
    </w:p>
    <w:p w:rsidR="00E725F9" w:rsidRDefault="00E725F9" w:rsidP="00E725F9">
      <w:pPr>
        <w:ind w:firstLine="709"/>
        <w:jc w:val="both"/>
      </w:pPr>
      <w:r>
        <w:t xml:space="preserve">2.19. Принимает решения о создании нижестоящих структур Профсоюза, а также об их реорганизации, ликвидации или прекращении деятельности (для региональной, межрегиональной организации Профсоюза). Организует работу по ведению реестра нижестоящих организаций Профсоюза. </w:t>
      </w:r>
    </w:p>
    <w:p w:rsidR="00E725F9" w:rsidRDefault="00E725F9" w:rsidP="00E725F9">
      <w:pPr>
        <w:ind w:firstLine="709"/>
        <w:jc w:val="both"/>
      </w:pPr>
      <w:r>
        <w:t>2.20. Может создавать временные комиссии, рабочие группы и др.</w:t>
      </w:r>
    </w:p>
    <w:p w:rsidR="00E725F9" w:rsidRDefault="00E725F9" w:rsidP="00E725F9">
      <w:pPr>
        <w:ind w:firstLine="709"/>
        <w:jc w:val="both"/>
      </w:pPr>
      <w:r>
        <w:t>2.21. Утверждает учетную политику территориальной организации, а также вносит в нее изменения и дополнения.</w:t>
      </w:r>
    </w:p>
    <w:p w:rsidR="00E725F9" w:rsidRDefault="00E725F9" w:rsidP="00E725F9">
      <w:pPr>
        <w:ind w:firstLine="709"/>
        <w:jc w:val="both"/>
      </w:pPr>
      <w:r>
        <w:t>2.22. Распоряжается оставшимися в организации денежными средствами после выполнения финансовых обязательств перед вышестоящей организацией Профсоюза в пределах утвержденной сметы профсоюзного бюджета.</w:t>
      </w:r>
    </w:p>
    <w:p w:rsidR="00E725F9" w:rsidRDefault="00E725F9" w:rsidP="00E725F9">
      <w:pPr>
        <w:ind w:firstLine="709"/>
        <w:jc w:val="both"/>
      </w:pPr>
      <w:r>
        <w:t>2.23. Координирует финансовую деятельность организаций Профсоюза, состоящих в территориальной организации на профсоюзном учете и обслуживании.</w:t>
      </w:r>
    </w:p>
    <w:p w:rsidR="00E725F9" w:rsidRDefault="00E725F9" w:rsidP="00E725F9">
      <w:pPr>
        <w:ind w:firstLine="709"/>
        <w:jc w:val="both"/>
      </w:pPr>
      <w:r>
        <w:t>2.24. Осуществляет контроль полноты сбора членских профсоюзных взносов в Профсоюз и соблюдение порядка и размера их отчислений в вышестоящую организацию Профсоюза.</w:t>
      </w:r>
    </w:p>
    <w:p w:rsidR="00E725F9" w:rsidRDefault="00E725F9" w:rsidP="00E725F9">
      <w:pPr>
        <w:ind w:firstLine="709"/>
        <w:jc w:val="both"/>
      </w:pPr>
      <w:r>
        <w:t>2.25. В соответствии с «Общим положением о порядке согласования кандидатур на должность главного бухгалтера – заведующего финансовым отделом», утвержденным Президиумом Профсоюза, согласовывает кандидатуры на должности главных бухгалтеров – заведующих финансовыми отделами нижестоящих организаций Профсоюза, имеющих статус юридического лица.</w:t>
      </w:r>
    </w:p>
    <w:p w:rsidR="00E725F9" w:rsidRDefault="00E725F9" w:rsidP="00E725F9">
      <w:pPr>
        <w:ind w:firstLine="709"/>
        <w:jc w:val="both"/>
      </w:pPr>
      <w:r>
        <w:t>2.26. Принимает решение о постановке первичной профсоюзной организации, не имеющей статуса юридического лица, на централизованное финансовое обслуживание.</w:t>
      </w:r>
    </w:p>
    <w:p w:rsidR="00E725F9" w:rsidRDefault="00E725F9" w:rsidP="00E725F9">
      <w:pPr>
        <w:ind w:firstLine="709"/>
        <w:jc w:val="both"/>
      </w:pPr>
      <w:r>
        <w:t>2.27. По информации контрольно-ревизионной комиссии территориальной организации о результатах проведенных проверок принимает необходимые меры для устранения выявленных недостатков.</w:t>
      </w:r>
    </w:p>
    <w:p w:rsidR="00E725F9" w:rsidRDefault="00E725F9" w:rsidP="00E725F9">
      <w:pPr>
        <w:ind w:firstLine="709"/>
        <w:jc w:val="both"/>
      </w:pPr>
      <w:r>
        <w:t xml:space="preserve">2.28. Организует работу по вовлечению работников и обучающихся в Профсоюз и созданию новых первичных профсоюзных организаций.          </w:t>
      </w:r>
    </w:p>
    <w:p w:rsidR="00E725F9" w:rsidRDefault="00E725F9" w:rsidP="00E725F9">
      <w:pPr>
        <w:ind w:firstLine="709"/>
        <w:jc w:val="both"/>
      </w:pPr>
      <w:r>
        <w:t xml:space="preserve">2.29. Направляет уведомления и необходимые документы в территориальные органы Министерства юстиции Российской Федерации для прохождения нижестоящими организациями Профсоюза государственной регистрации и получения статуса юридического лица </w:t>
      </w:r>
      <w:r>
        <w:rPr>
          <w:b/>
        </w:rPr>
        <w:t>(</w:t>
      </w:r>
      <w:r>
        <w:t>для региональных и межрегиональных организаций Профсоюза).</w:t>
      </w:r>
    </w:p>
    <w:p w:rsidR="00E725F9" w:rsidRDefault="00E725F9" w:rsidP="00E725F9">
      <w:pPr>
        <w:ind w:firstLine="567"/>
        <w:jc w:val="both"/>
      </w:pPr>
      <w:r>
        <w:t>2.30. Ежегодно информирует территориальные органы Министерства юстиции Российской Федерации о продолжении своей деятельности.</w:t>
      </w:r>
    </w:p>
    <w:p w:rsidR="00E725F9" w:rsidRDefault="00E725F9" w:rsidP="00E725F9">
      <w:pPr>
        <w:ind w:firstLine="709"/>
        <w:jc w:val="both"/>
      </w:pPr>
      <w:r>
        <w:t>2.31. Принимает решения об учреждении профсоюзных фондов: солидарности, забастовочного, страховых, культурно-просветительных, обучения и подготовки кадров, а также других фондов, соответствующих уставным целям Профсоюза, контролирует их деятельность.</w:t>
      </w:r>
    </w:p>
    <w:p w:rsidR="00E725F9" w:rsidRDefault="00E725F9" w:rsidP="00E725F9">
      <w:pPr>
        <w:ind w:firstLine="709"/>
        <w:jc w:val="both"/>
      </w:pPr>
      <w:r>
        <w:t>2.32. Участвует в организации и проведении оздоровительных мероприятий для членов Профсоюза и их семей.</w:t>
      </w:r>
    </w:p>
    <w:p w:rsidR="00E725F9" w:rsidRDefault="00E725F9" w:rsidP="00E725F9">
      <w:pPr>
        <w:ind w:firstLine="709"/>
        <w:jc w:val="both"/>
      </w:pPr>
      <w:r>
        <w:lastRenderedPageBreak/>
        <w:t>2.33. Проводит информационно-пропагандистскую работу среди членов Профсоюза и населения по освещению деятельности Профсоюза и его организаций.</w:t>
      </w:r>
    </w:p>
    <w:p w:rsidR="00E725F9" w:rsidRDefault="00E725F9" w:rsidP="00E725F9">
      <w:pPr>
        <w:ind w:firstLine="709"/>
        <w:jc w:val="both"/>
      </w:pPr>
      <w:r>
        <w:t>2.34. Избирает делегатов на конференцию (съезд) территориального объединения организаций профсоюзов, в другие организации и объединения, членом которых является территориальная организация, а также выдвигает (делегирует) своих представителей в их органы по установленной для них норме представительства.</w:t>
      </w:r>
    </w:p>
    <w:p w:rsidR="00E725F9" w:rsidRDefault="00E725F9" w:rsidP="00E725F9">
      <w:pPr>
        <w:ind w:firstLine="709"/>
        <w:jc w:val="both"/>
      </w:pPr>
      <w:r>
        <w:t>2.35. Обеспечивает издательскую деятельность территориальной организации Профсоюза.</w:t>
      </w:r>
    </w:p>
    <w:p w:rsidR="00E725F9" w:rsidRDefault="00E725F9" w:rsidP="00E725F9">
      <w:pPr>
        <w:ind w:firstLine="709"/>
        <w:jc w:val="both"/>
      </w:pPr>
      <w:r>
        <w:t>2.36. Отменяет решения коллегиальных органов нижестоящих организаций Профсоюза, если они противоречат Уставу Профсоюза и нормам законодательства Российской Федерации, подрывают авторитет, имидж, деловую репутацию Профсоюза и его организаций.</w:t>
      </w:r>
    </w:p>
    <w:p w:rsidR="00E725F9" w:rsidRDefault="00E725F9" w:rsidP="00E725F9">
      <w:pPr>
        <w:ind w:firstLine="709"/>
        <w:jc w:val="both"/>
      </w:pPr>
      <w:r>
        <w:t>2.37. Может принимать решение об исключении из Профсоюза.</w:t>
      </w:r>
    </w:p>
    <w:p w:rsidR="00E725F9" w:rsidRDefault="00E725F9" w:rsidP="00E725F9">
      <w:pPr>
        <w:ind w:firstLine="709"/>
        <w:jc w:val="both"/>
      </w:pPr>
      <w:r>
        <w:t>2.38. Рассматривает жалобы и обращения членов Профсоюза, в том числе на применение к ним мер общественного воздействия.</w:t>
      </w:r>
    </w:p>
    <w:p w:rsidR="00E725F9" w:rsidRDefault="00E725F9" w:rsidP="00E725F9">
      <w:pPr>
        <w:ind w:firstLine="709"/>
        <w:jc w:val="both"/>
      </w:pPr>
      <w:r>
        <w:t>2.39. Утверждает перспективные и текущие планы работы, статистические отчеты и иные отчеты территориальной организации.</w:t>
      </w:r>
    </w:p>
    <w:p w:rsidR="00E725F9" w:rsidRDefault="00E725F9" w:rsidP="00E725F9">
      <w:pPr>
        <w:ind w:firstLine="709"/>
        <w:jc w:val="both"/>
      </w:pPr>
      <w:r>
        <w:t>2.40. Осуществляет другие полномочия, не противоречащие законодательству Российской Федерации, действующему Уставу, решениям органов Профсоюза и его организаций.</w:t>
      </w:r>
    </w:p>
    <w:p w:rsidR="00E725F9" w:rsidRDefault="00E725F9" w:rsidP="00E725F9">
      <w:pPr>
        <w:ind w:firstLine="709"/>
        <w:jc w:val="both"/>
      </w:pPr>
      <w:r>
        <w:t xml:space="preserve">2.41. Может делегировать отдельные полномочия председателю территориальной организации Профсоюза. </w:t>
      </w:r>
    </w:p>
    <w:p w:rsidR="00E725F9" w:rsidRDefault="00E725F9" w:rsidP="00E725F9">
      <w:pPr>
        <w:ind w:firstLine="567"/>
        <w:jc w:val="both"/>
      </w:pPr>
      <w:r>
        <w:t xml:space="preserve">  3. Президиум территориальной организации Профсоюза избирается на конференции из числа лиц, избранных в состав комитета территориальной организации Профсоюза на срок его (комитета) полномочий. </w:t>
      </w:r>
    </w:p>
    <w:p w:rsidR="00E725F9" w:rsidRDefault="00E725F9" w:rsidP="00E725F9">
      <w:pPr>
        <w:jc w:val="both"/>
      </w:pPr>
      <w:r>
        <w:t xml:space="preserve">           Численный состав членов президиума не может составлять более одной четверти от численности избранного комитета территориальной организации Профсоюза. </w:t>
      </w:r>
    </w:p>
    <w:p w:rsidR="00E725F9" w:rsidRDefault="00E725F9" w:rsidP="00E725F9">
      <w:pPr>
        <w:jc w:val="both"/>
      </w:pPr>
      <w:r>
        <w:tab/>
        <w:t>4. Заседания президиума считается правомочным при участии в его работе более половины избранных членов президиума территориальной организации Профсоюза.</w:t>
      </w:r>
    </w:p>
    <w:p w:rsidR="00E725F9" w:rsidRDefault="00E725F9" w:rsidP="00E725F9">
      <w:pPr>
        <w:ind w:firstLine="567"/>
        <w:jc w:val="both"/>
        <w:rPr>
          <w:bCs/>
        </w:rPr>
      </w:pPr>
      <w:r>
        <w:rPr>
          <w:b/>
        </w:rPr>
        <w:t xml:space="preserve"> </w:t>
      </w:r>
      <w:r>
        <w:rPr>
          <w:bCs/>
        </w:rPr>
        <w:t>5. В необходимых случаях заседания президиума территориальной организации Профсоюза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контроль доступа членов президиума, определение их волеизъявления, участвующих в заседании удаленно, а также ведение подсчета голосов.</w:t>
      </w:r>
    </w:p>
    <w:p w:rsidR="00E725F9" w:rsidRDefault="00E725F9" w:rsidP="00E725F9">
      <w:pPr>
        <w:ind w:firstLine="567"/>
        <w:jc w:val="both"/>
        <w:rPr>
          <w:bCs/>
        </w:rPr>
      </w:pPr>
      <w:r>
        <w:rPr>
          <w:bCs/>
        </w:rPr>
        <w:t>Постановление президиума территориальной организации Профсоюза может быть принято без проведения заседания путем проведения заочного голосования (опросным путем).</w:t>
      </w:r>
    </w:p>
    <w:p w:rsidR="00E725F9" w:rsidRDefault="00E725F9" w:rsidP="00E725F9">
      <w:pPr>
        <w:ind w:firstLine="567"/>
        <w:jc w:val="both"/>
        <w:rPr>
          <w:bCs/>
        </w:rPr>
      </w:pPr>
      <w:r>
        <w:rPr>
          <w:bCs/>
        </w:rPr>
        <w:t xml:space="preserve">Заочное голосование может быть проведено путем обмена документами посредством почтовой, телеграфной, телетайпной, телефонной, электронной или </w:t>
      </w:r>
      <w:r>
        <w:rPr>
          <w:bCs/>
        </w:rPr>
        <w:lastRenderedPageBreak/>
        <w:t>иной связи, обеспечивающей документальное подтверждение передаваемых и принимаемых сообщений.</w:t>
      </w:r>
    </w:p>
    <w:p w:rsidR="00E725F9" w:rsidRDefault="00E725F9" w:rsidP="00E725F9">
      <w:pPr>
        <w:ind w:firstLine="567"/>
        <w:jc w:val="both"/>
        <w:rPr>
          <w:bCs/>
        </w:rPr>
      </w:pPr>
      <w:r>
        <w:rPr>
          <w:bCs/>
        </w:rPr>
        <w:t>При проведении заочного голосования необходимо обязательно сообщить всем членам президиума комитета территориальной организации Профсоюза предлагаемую повестку дня, ознакомить их до начала голосования со всей необходимой информацией и материалами, обеспечить возможность вносить предложения о включении в повестку дня дополнительных вопросов с обязательным оповещением членов президиума до начала голосования об изменениях в повестке дня, а также о сроке окончания процедуры голосования.</w:t>
      </w:r>
    </w:p>
    <w:p w:rsidR="00E725F9" w:rsidRDefault="00E725F9" w:rsidP="00E725F9">
      <w:pPr>
        <w:ind w:firstLine="708"/>
        <w:jc w:val="both"/>
      </w:pPr>
      <w:r>
        <w:t xml:space="preserve"> Протокол заочного голосования оформляется по форме, утвержденной Президиумом Профсоюза.</w:t>
      </w:r>
    </w:p>
    <w:p w:rsidR="00E725F9" w:rsidRDefault="00E725F9" w:rsidP="00E725F9">
      <w:pPr>
        <w:ind w:firstLine="708"/>
        <w:jc w:val="both"/>
      </w:pPr>
    </w:p>
    <w:p w:rsidR="00E725F9" w:rsidRDefault="00E725F9" w:rsidP="00E725F9">
      <w:pPr>
        <w:ind w:firstLine="567"/>
        <w:jc w:val="center"/>
        <w:rPr>
          <w:b/>
          <w:sz w:val="32"/>
          <w:szCs w:val="32"/>
        </w:rPr>
      </w:pPr>
      <w:r>
        <w:rPr>
          <w:b/>
          <w:sz w:val="32"/>
          <w:szCs w:val="32"/>
        </w:rPr>
        <w:t>9. Председатель территориальной организации Профсоюза и его заместитель</w:t>
      </w:r>
    </w:p>
    <w:p w:rsidR="00E725F9" w:rsidRDefault="00E725F9" w:rsidP="00E725F9">
      <w:pPr>
        <w:ind w:firstLine="567"/>
        <w:jc w:val="both"/>
        <w:rPr>
          <w:u w:val="single"/>
        </w:rPr>
      </w:pPr>
      <w:r>
        <w:t xml:space="preserve">1.  </w:t>
      </w:r>
      <w:r>
        <w:rPr>
          <w:u w:val="single"/>
        </w:rPr>
        <w:t>Председатель территориальной организации Профсоюза:</w:t>
      </w:r>
    </w:p>
    <w:p w:rsidR="00E725F9" w:rsidRDefault="00E725F9" w:rsidP="00E725F9">
      <w:pPr>
        <w:ind w:firstLine="709"/>
        <w:jc w:val="both"/>
      </w:pPr>
      <w:r>
        <w:t>1.1. Осуществляет текущее руководство деятельностью комитета и президиума территориальной организации.</w:t>
      </w:r>
    </w:p>
    <w:p w:rsidR="00E725F9" w:rsidRDefault="00E725F9" w:rsidP="00E725F9">
      <w:pPr>
        <w:ind w:firstLine="709"/>
        <w:jc w:val="both"/>
      </w:pPr>
      <w:r>
        <w:t>Организует выполнение решений конференций, комитета, президиума территориальной организации и коллегиальных органов вышестоящих организаций Профсоюза. Несет персональную ответственность за законность решений, принимаемых коллегиальными органами территориальной организации.</w:t>
      </w:r>
    </w:p>
    <w:p w:rsidR="00E725F9" w:rsidRDefault="00E725F9" w:rsidP="00E725F9">
      <w:pPr>
        <w:ind w:firstLine="709"/>
        <w:jc w:val="both"/>
      </w:pPr>
      <w:r>
        <w:t>1.2. Действует без доверенности от имени территориальной организации, представляет и защищает права и интересы территориальной организации, членов Профсоюза в государственных органах, органах местного самоуправления, в судебных и органах контроля (надзора), в общественных организациях, перед работодателями и их объединениями и в иных организациях, обращается в вышеуказанные органы для разрешения споров, связанных с деятельностью профсоюзных организаций и др.</w:t>
      </w:r>
    </w:p>
    <w:p w:rsidR="00E725F9" w:rsidRDefault="00E725F9" w:rsidP="00E725F9">
      <w:pPr>
        <w:ind w:firstLine="709"/>
        <w:jc w:val="both"/>
      </w:pPr>
      <w:r>
        <w:t xml:space="preserve">1.3. Выдает доверенности на действия от имени территориальной организации, определяет порядок выдачи доверенностей заместителем (заместителями) председателя территориальной организации.    </w:t>
      </w:r>
    </w:p>
    <w:p w:rsidR="00E725F9" w:rsidRDefault="00E725F9" w:rsidP="00E725F9">
      <w:pPr>
        <w:ind w:firstLine="709"/>
        <w:jc w:val="both"/>
      </w:pPr>
      <w:r>
        <w:t>1.4. Делает, в необходимых случаях, заявления, направляет обращения и ходатайства от имени территориальной организации.</w:t>
      </w:r>
    </w:p>
    <w:p w:rsidR="00E725F9" w:rsidRDefault="00E725F9" w:rsidP="00E725F9">
      <w:pPr>
        <w:ind w:firstLine="709"/>
        <w:jc w:val="both"/>
      </w:pPr>
      <w:r>
        <w:t xml:space="preserve">1.5. Созывает заседания президиума территориальной организации, вносит предложения по повестке дня, дате и месте их проведения. </w:t>
      </w:r>
    </w:p>
    <w:p w:rsidR="00E725F9" w:rsidRDefault="00E725F9" w:rsidP="00E725F9">
      <w:pPr>
        <w:ind w:firstLine="709"/>
        <w:jc w:val="both"/>
      </w:pPr>
      <w:r>
        <w:t xml:space="preserve">Подписывает постановления, принятые на конференциях, заседаниях комитета и президиума территориальной организации, резолюции и др., а также протоколы заседаний, на которых он председательствовал, соглашения, исковые заявления в судебные органы, обращения, ходатайства и др. </w:t>
      </w:r>
    </w:p>
    <w:p w:rsidR="00E725F9" w:rsidRDefault="00E725F9" w:rsidP="00E725F9">
      <w:pPr>
        <w:ind w:firstLine="709"/>
        <w:jc w:val="both"/>
      </w:pPr>
      <w:r>
        <w:t xml:space="preserve">1.6. Несет персональную ответственность за полноту сбора членских профсоюзных взносов в Профсоюз и обеспечивает соблюдение размеров, порядка и сроков обязательных финансовых отчислений в выборные органы вышестоящих организаций Профсоюза, а также рациональное использование </w:t>
      </w:r>
      <w:r>
        <w:lastRenderedPageBreak/>
        <w:t>профсоюзных средств, в пределах утвержденной сметы доходов и расходов соответствующей территориальной организации.</w:t>
      </w:r>
    </w:p>
    <w:p w:rsidR="00E725F9" w:rsidRDefault="00E725F9" w:rsidP="00E725F9">
      <w:pPr>
        <w:ind w:firstLine="709"/>
        <w:jc w:val="both"/>
      </w:pPr>
      <w:r>
        <w:t>1.7. В пределах своих полномочий и сметы доходов и расходов, утвержденной комитетом территориальной организации:</w:t>
      </w:r>
    </w:p>
    <w:p w:rsidR="00E725F9" w:rsidRDefault="00E725F9" w:rsidP="00E725F9">
      <w:pPr>
        <w:ind w:firstLine="709"/>
        <w:jc w:val="both"/>
      </w:pPr>
      <w:r>
        <w:t>- распоряжается денежными средствами и имуществом территориальной организации;</w:t>
      </w:r>
    </w:p>
    <w:p w:rsidR="00E725F9" w:rsidRDefault="00E725F9" w:rsidP="00E725F9">
      <w:pPr>
        <w:ind w:firstLine="709"/>
        <w:jc w:val="both"/>
      </w:pPr>
      <w:r>
        <w:t>- открывает и закрывает в установленном порядке расчетный и текущие счета в банках, является распорядителем этих счетов;</w:t>
      </w:r>
    </w:p>
    <w:p w:rsidR="00E725F9" w:rsidRDefault="00E725F9" w:rsidP="00E725F9">
      <w:pPr>
        <w:ind w:firstLine="709"/>
        <w:jc w:val="both"/>
      </w:pPr>
      <w:r>
        <w:t>- осуществляет иные организационно-управленческие, административно-хозяйственные функции, не противоречащие действующему законодательству Российской Федерации, действующему Уставу.</w:t>
      </w:r>
    </w:p>
    <w:p w:rsidR="00E725F9" w:rsidRDefault="00E725F9" w:rsidP="00E725F9">
      <w:pPr>
        <w:ind w:firstLine="709"/>
        <w:jc w:val="both"/>
      </w:pPr>
      <w:r>
        <w:t>1.8.  Имеет право первой подписи по операциям текущего и других счетов в банках Российской Федерации, определяет право первой и второй подписи другим лицам в соответствующих документах.</w:t>
      </w:r>
    </w:p>
    <w:p w:rsidR="00E725F9" w:rsidRDefault="00E725F9" w:rsidP="00E725F9">
      <w:pPr>
        <w:ind w:firstLine="709"/>
        <w:jc w:val="both"/>
      </w:pPr>
      <w:r>
        <w:t xml:space="preserve">1.9. Осуществляет финансовые операции, заключает договоры и соглашения в пределах полномочий, предоставленных ему конференцией, комитетом, президиумом, с последующим их информированием, несет ответственность за рациональное использование денежных средств Профсоюза. </w:t>
      </w:r>
    </w:p>
    <w:p w:rsidR="00E725F9" w:rsidRDefault="00E725F9" w:rsidP="00E725F9">
      <w:pPr>
        <w:ind w:firstLine="709"/>
        <w:jc w:val="both"/>
      </w:pPr>
      <w:r>
        <w:t>1.10. Организует работу по учету членов Профсоюза и ведения реестра организаций Профсоюза.</w:t>
      </w:r>
    </w:p>
    <w:p w:rsidR="00E725F9" w:rsidRDefault="00E725F9" w:rsidP="00E725F9">
      <w:pPr>
        <w:ind w:firstLine="709"/>
        <w:jc w:val="both"/>
      </w:pPr>
      <w:r>
        <w:t>1.11. Может предлагать кандидатуры на выборную должность председателя территориальной организации, председателей нижестоящих организаций Профсоюза.</w:t>
      </w:r>
    </w:p>
    <w:p w:rsidR="00E725F9" w:rsidRDefault="00E725F9" w:rsidP="00E725F9">
      <w:pPr>
        <w:ind w:firstLine="709"/>
        <w:jc w:val="both"/>
      </w:pPr>
      <w:r>
        <w:t>Проводит консультации с руководителями местных и крупных первичных профсоюзных организаций по кандидатурам для избрания председателями  этих организаций.</w:t>
      </w:r>
    </w:p>
    <w:p w:rsidR="00E725F9" w:rsidRDefault="00E725F9" w:rsidP="00E725F9">
      <w:pPr>
        <w:ind w:firstLine="709"/>
        <w:jc w:val="both"/>
      </w:pPr>
      <w:r>
        <w:t xml:space="preserve">1.12. Вносит предложения конференции или комитету территориальной организации Профсоюза по избранию и досрочному прекращению полномочий заместителя (заместителей) председателя территориальной организации. Определяет обязанности заместителя (заместителей) председателя территориальной организации, заключает и расторгает с ним (с ними) срочный трудовой договор. </w:t>
      </w:r>
    </w:p>
    <w:p w:rsidR="00E725F9" w:rsidRDefault="00E725F9" w:rsidP="00E725F9">
      <w:pPr>
        <w:ind w:firstLine="709"/>
        <w:jc w:val="both"/>
      </w:pPr>
      <w:r>
        <w:t>1.13. Представляет в профсоюзный орган вышестоящей организации Профсоюза статистическую, финансовую и иную отчетность по формам, утвержденным в Профсоюзе.</w:t>
      </w:r>
    </w:p>
    <w:p w:rsidR="00E725F9" w:rsidRDefault="00E725F9" w:rsidP="00E725F9">
      <w:pPr>
        <w:ind w:firstLine="709"/>
        <w:jc w:val="both"/>
      </w:pPr>
      <w:r>
        <w:t>1.14. Координирует деятельность постоянно действующих комиссий комитета территориальной организации.</w:t>
      </w:r>
    </w:p>
    <w:p w:rsidR="00E725F9" w:rsidRDefault="00E725F9" w:rsidP="00E725F9">
      <w:pPr>
        <w:ind w:firstLine="709"/>
        <w:jc w:val="both"/>
      </w:pPr>
      <w:r>
        <w:t xml:space="preserve">1.15. Осуществляет общее руководство аппаратом территориальной организации. Заключает и расторгает трудовые договоры с работниками аппарата, утверждает их должностные обязанности. </w:t>
      </w:r>
    </w:p>
    <w:p w:rsidR="00E725F9" w:rsidRDefault="00E725F9" w:rsidP="00E725F9">
      <w:pPr>
        <w:ind w:firstLine="709"/>
        <w:jc w:val="both"/>
      </w:pPr>
      <w:r>
        <w:t>1.16. Утверждает номенклатуру дел, вносит в нее изменения и дополнения. Организует учет и сохранность документов, в том числе по личному составу профсоюзных работников, осуществляет своевременную их передачу на государственное хранение.</w:t>
      </w:r>
    </w:p>
    <w:p w:rsidR="00E725F9" w:rsidRDefault="00E725F9" w:rsidP="00E725F9">
      <w:pPr>
        <w:ind w:firstLine="709"/>
        <w:jc w:val="both"/>
      </w:pPr>
      <w:r>
        <w:lastRenderedPageBreak/>
        <w:t>1.17. Принимает решения оперативного характера с последующим информированием комитета и президиума территориальной организации.</w:t>
      </w:r>
    </w:p>
    <w:p w:rsidR="00E725F9" w:rsidRDefault="00E725F9" w:rsidP="00E725F9">
      <w:pPr>
        <w:ind w:firstLine="709"/>
        <w:jc w:val="both"/>
      </w:pPr>
      <w:r>
        <w:t>2. В период временного отсутствия  председателя территориальной организации, обязанности председателя осуществляет его заместитель на основании распоряжения, изданного председателем, а при отсутствии возможности издания данного распоряжения – на основании решения президиума территориальной организации и дополнительного соглашения к срочному трудовому договору заместителя.</w:t>
      </w:r>
    </w:p>
    <w:p w:rsidR="00E725F9" w:rsidRDefault="00E725F9" w:rsidP="00E725F9">
      <w:pPr>
        <w:ind w:firstLine="709"/>
        <w:jc w:val="both"/>
      </w:pPr>
      <w:r>
        <w:t>3. Решения председателя территориальной организации принимаются в форме распоряжений. Срок текущего хранения распоряжений – по мере необходимости, но не менее пяти лет, с последующей передачей в архив.</w:t>
      </w:r>
    </w:p>
    <w:p w:rsidR="00E725F9" w:rsidRDefault="00E725F9" w:rsidP="00E725F9">
      <w:pPr>
        <w:jc w:val="both"/>
      </w:pPr>
      <w:r>
        <w:t xml:space="preserve">          4. Председатель территориальной организации Профсоюза избирается на заседании высшего органа управления (конференции) на срок полномочий комитета. Одновременно он избирается в состав комитета и президиума территориальной организации Профсоюза. Срочный трудовой договор с председателем территориальной организации Профсоюза, по поручению конференции, подписывает один из членов комитета территориальной организации. </w:t>
      </w:r>
    </w:p>
    <w:p w:rsidR="00E725F9" w:rsidRDefault="00E725F9" w:rsidP="00E725F9">
      <w:pPr>
        <w:jc w:val="both"/>
      </w:pPr>
      <w:r>
        <w:t xml:space="preserve">          5. Председатели региональных, межрегиональных организаций Профсоюза, впервые избранные на освобожденной основе, представляются в должности на заседании Президиума Профсоюза.</w:t>
      </w:r>
    </w:p>
    <w:p w:rsidR="00E725F9" w:rsidRDefault="00E725F9" w:rsidP="00E725F9">
      <w:pPr>
        <w:ind w:firstLine="708"/>
        <w:jc w:val="both"/>
      </w:pPr>
      <w:r>
        <w:t xml:space="preserve"> Председатели местных и крупных первичных профсоюзных организаций, впервые избранные на освобожденной основе, представляются в должности на заседании президиума вышестоящей организации Профсоюза. </w:t>
      </w:r>
    </w:p>
    <w:p w:rsidR="00E725F9" w:rsidRDefault="00E725F9" w:rsidP="00E725F9">
      <w:pPr>
        <w:jc w:val="both"/>
      </w:pPr>
      <w:r>
        <w:t xml:space="preserve">          6. Решение об избрании председателя территориальной организации считается принятым, если за предложенную кандидатуру проголосовало квалифицированное большинство (пятьдесят процентов плюс 2 голоса) делегатов конференции, членов комитета при наличии кворума.</w:t>
      </w:r>
    </w:p>
    <w:p w:rsidR="00E725F9" w:rsidRDefault="00E725F9" w:rsidP="00E725F9">
      <w:pPr>
        <w:jc w:val="both"/>
      </w:pPr>
      <w:r>
        <w:tab/>
        <w:t>В случае, если ни один из кандидатов на должность председателя не набрал квалифицированного большинства голосов, то проводится повторное голосование из числа 2-х кандидатур, набравших наибольшее число голосов.</w:t>
      </w:r>
    </w:p>
    <w:p w:rsidR="00E725F9" w:rsidRDefault="00E725F9" w:rsidP="00E725F9">
      <w:pPr>
        <w:ind w:firstLine="708"/>
        <w:jc w:val="both"/>
      </w:pPr>
      <w:r>
        <w:t xml:space="preserve">Если при повторном голосовании ни один из кандидатов не набрал квалифицированного большинства голосов, то проводится повторное выдвижение кандидатур. </w:t>
      </w:r>
    </w:p>
    <w:p w:rsidR="00E725F9" w:rsidRDefault="00E725F9" w:rsidP="00E725F9">
      <w:pPr>
        <w:ind w:firstLine="708"/>
        <w:jc w:val="both"/>
      </w:pPr>
      <w:r>
        <w:t>Если кандидат на выборную должность руководителя организации Профсоюза, дважды не набрал квалифицированного большинства голосов, то очередное его выдвижение в отчетный период не допускается.</w:t>
      </w:r>
    </w:p>
    <w:p w:rsidR="00E725F9" w:rsidRDefault="00E725F9" w:rsidP="00E725F9">
      <w:pPr>
        <w:ind w:firstLine="708"/>
        <w:jc w:val="both"/>
      </w:pPr>
      <w:r>
        <w:t>7. В случаях не избрания председателя территориальной организации на заседании высшего органа управления, в работе конференции объявляется перерыв на срок до 6 месяцев. На этот период избирается исполняющий обязанности председателя территориальной организации Профсоюза, который действует без доверенности и представляет интересы членов Профсоюза и своей организации.</w:t>
      </w:r>
    </w:p>
    <w:p w:rsidR="00E725F9" w:rsidRDefault="00E725F9" w:rsidP="00E725F9">
      <w:pPr>
        <w:ind w:firstLine="567"/>
        <w:jc w:val="both"/>
      </w:pPr>
      <w:r>
        <w:lastRenderedPageBreak/>
        <w:t>Сведения об исполняющем обязанности председателе территориальной организации Профсоюза, в соответствии с федеральным законом, вносятся в Единый государственный реестр юридических лиц.</w:t>
      </w:r>
    </w:p>
    <w:p w:rsidR="00E725F9" w:rsidRDefault="00E725F9" w:rsidP="00E725F9">
      <w:pPr>
        <w:ind w:firstLine="567"/>
        <w:jc w:val="both"/>
        <w:rPr>
          <w:lang w:eastAsia="ar-SA"/>
        </w:rPr>
      </w:pPr>
      <w:r>
        <w:t>8. При досрочных выборах председателя территориальной организации Профсоюза в период между конференциями они могут проходить либо на заседании высшего органа управления (конференции), либо на заседании комитета территориальной организации Профсоюза не позже 6 месяцев после освобождении от должности и прекращении полномочий ранее действующего председателя. Срок его полномочий, в этом случае, исчисляются с момента избрания и до истечения срока ранее избранного</w:t>
      </w:r>
      <w:r>
        <w:rPr>
          <w:lang w:eastAsia="ar-SA"/>
        </w:rPr>
        <w:t xml:space="preserve"> комитета территориальной организации Профсоюза.</w:t>
      </w:r>
    </w:p>
    <w:p w:rsidR="00E725F9" w:rsidRDefault="00E725F9" w:rsidP="00E725F9">
      <w:pPr>
        <w:ind w:firstLine="567"/>
        <w:jc w:val="both"/>
      </w:pPr>
      <w:r>
        <w:rPr>
          <w:lang w:eastAsia="ar-SA"/>
        </w:rPr>
        <w:t>Председатель территориальной организации Профсоюза, избранный на пленуме не из числа членов комитета (президиума), не входит в состав комитета и президиума территориальной организации Профсоюза.</w:t>
      </w:r>
    </w:p>
    <w:p w:rsidR="00E725F9" w:rsidRDefault="00E725F9" w:rsidP="00E725F9">
      <w:pPr>
        <w:jc w:val="both"/>
      </w:pPr>
      <w:r>
        <w:t xml:space="preserve">         9. Досрочное освобождение от должности председателя территориальной организации Профсоюза:</w:t>
      </w:r>
    </w:p>
    <w:p w:rsidR="00E725F9" w:rsidRDefault="00E725F9" w:rsidP="00E725F9">
      <w:pPr>
        <w:jc w:val="both"/>
      </w:pPr>
      <w:r>
        <w:t xml:space="preserve">         9.1. Досрочное освобождение от должности и прекращение полномочий председателя территориальной организаций Профсоюза осуществляется по основаниям, предусмотренным трудовым законодательством (кроме собственного желания), в том числе в случаях нарушения им Устава Профсоюза, своих обязанностей, невыполнения решений выборных профсоюзных органов. </w:t>
      </w:r>
    </w:p>
    <w:p w:rsidR="00E725F9" w:rsidRDefault="00E725F9" w:rsidP="00E725F9">
      <w:pPr>
        <w:ind w:firstLine="708"/>
        <w:jc w:val="both"/>
      </w:pPr>
      <w:r>
        <w:t xml:space="preserve">Решения принимаются на заседании профсоюзного органа, избравшего его: </w:t>
      </w:r>
    </w:p>
    <w:p w:rsidR="00E725F9" w:rsidRDefault="00E725F9" w:rsidP="00E725F9">
      <w:pPr>
        <w:jc w:val="both"/>
      </w:pPr>
      <w:r>
        <w:t xml:space="preserve">       –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данной территориальной организации; эти собрания (конференции) проводятся (в обязательном порядке) в присутствии представителя комитета территориальной организации Профсоюза;</w:t>
      </w:r>
    </w:p>
    <w:p w:rsidR="00E725F9" w:rsidRDefault="00E725F9" w:rsidP="00E725F9">
      <w:pPr>
        <w:ind w:firstLine="708"/>
      </w:pPr>
      <w:r>
        <w:t>– по решению вышестоящего профсоюзного органа.</w:t>
      </w:r>
    </w:p>
    <w:p w:rsidR="00E725F9" w:rsidRDefault="00E725F9" w:rsidP="00E725F9">
      <w:pPr>
        <w:jc w:val="both"/>
        <w:rPr>
          <w:i/>
        </w:rPr>
      </w:pPr>
      <w:r>
        <w:rPr>
          <w:i/>
        </w:rPr>
        <w:t xml:space="preserve">         </w:t>
      </w:r>
      <w:r>
        <w:t>Решение по данному вопросу считается принятым, если за него проголосовало не менее двух третей присутствующих делегатов конференции, членов комитета, при наличии кворума</w:t>
      </w:r>
      <w:r>
        <w:rPr>
          <w:i/>
        </w:rPr>
        <w:t>.</w:t>
      </w:r>
    </w:p>
    <w:p w:rsidR="00E725F9" w:rsidRDefault="00E725F9" w:rsidP="00E725F9">
      <w:pPr>
        <w:jc w:val="both"/>
      </w:pPr>
      <w:r>
        <w:t xml:space="preserve">           9.2. Решение о досрочном прекращении полномочий и освобождении от должности председателя территориальной организаций по собственному желанию принимается постоянно действующим выборным коллегиальным исполнительным органом соответствующей территориальной организации на основании части 1 пункта 3 статьи 77 Трудового кодекса Российской Федерации с последующим доведением данного решения до профсоюзных органов, избравших председателя.  Решение по данному вопросу принимается большинством голосов от общего числа присутствующих членов президиума территориальной организации Профсоюза, при наличии кворума.</w:t>
      </w:r>
    </w:p>
    <w:p w:rsidR="00E725F9" w:rsidRDefault="00E725F9" w:rsidP="00E725F9">
      <w:pPr>
        <w:ind w:firstLine="708"/>
        <w:jc w:val="both"/>
      </w:pPr>
      <w:r>
        <w:t xml:space="preserve">В этом случае комитет  территориальной организации Профсоюза  принимает решение о возложении обязанностей председателя территориальной организации Профсоюза на одного из его  заместителей, а при их отсутствии на одного из членов комитета, на срок не более шести месяцев. </w:t>
      </w:r>
    </w:p>
    <w:p w:rsidR="00E725F9" w:rsidRDefault="00E725F9" w:rsidP="00E725F9">
      <w:pPr>
        <w:jc w:val="both"/>
        <w:rPr>
          <w:u w:val="single"/>
        </w:rPr>
      </w:pPr>
      <w:r>
        <w:lastRenderedPageBreak/>
        <w:t xml:space="preserve">        10</w:t>
      </w:r>
      <w:r>
        <w:rPr>
          <w:u w:val="single"/>
        </w:rPr>
        <w:t>. Заместитель председателя территориальной организации Профсоюза:</w:t>
      </w:r>
    </w:p>
    <w:p w:rsidR="00E725F9" w:rsidRDefault="00E725F9" w:rsidP="00E725F9">
      <w:pPr>
        <w:jc w:val="both"/>
      </w:pPr>
      <w:r>
        <w:t xml:space="preserve">        10.1.Заместитель председателя избирается на заседании высшего органа управления (конференции) по предложению председателя территориальной организации на срок полномочий комитета. Одновременно он избирается в состав комитета и президиума территориальной организации Профсоюза. Срочный трудовой договор с заместителем подписывает председатель территориальной организации Профсоюза.</w:t>
      </w:r>
    </w:p>
    <w:p w:rsidR="00E725F9" w:rsidRDefault="00E725F9" w:rsidP="00E725F9">
      <w:pPr>
        <w:jc w:val="both"/>
        <w:rPr>
          <w:lang w:eastAsia="ar-SA"/>
        </w:rPr>
      </w:pPr>
      <w:r>
        <w:t xml:space="preserve">          10.2. В период между конференциями выборы заместителя председателя могут проходить либо на внеочередном заседании высшего органа управления (конференции), в том числе в состав комитета и президиума территориальной организации Профсоюза, либо на заседании комитета территориальной организации Профсоюза. Срок его полномочий, в этом случае, исчисляются с момента избрания и до истечения срока полномочий ранее избранного</w:t>
      </w:r>
      <w:r>
        <w:rPr>
          <w:lang w:eastAsia="ar-SA"/>
        </w:rPr>
        <w:t xml:space="preserve"> комитета территориальной организации Профсоюза.</w:t>
      </w:r>
    </w:p>
    <w:p w:rsidR="00E725F9" w:rsidRDefault="00E725F9" w:rsidP="00E725F9">
      <w:pPr>
        <w:ind w:firstLine="567"/>
        <w:jc w:val="both"/>
      </w:pPr>
      <w:r>
        <w:rPr>
          <w:lang w:eastAsia="ar-SA"/>
        </w:rPr>
        <w:t>Заместитель председателя, избранный на пленуме не из числа членов комитета, не входит в состав комитета и президиума территориальной организации Профсоюза.</w:t>
      </w:r>
    </w:p>
    <w:p w:rsidR="00E725F9" w:rsidRDefault="00E725F9" w:rsidP="00E725F9">
      <w:pPr>
        <w:jc w:val="both"/>
      </w:pPr>
      <w:r>
        <w:tab/>
        <w:t>10.3. Решение об избрании заместителя председателя территориальной организации Профсоюза считается принятым, если за предложенную кандидатуру проголосовало простое большинство делегатов конференции, членов комитета при наличии кворума.</w:t>
      </w:r>
    </w:p>
    <w:p w:rsidR="00E725F9" w:rsidRDefault="00E725F9" w:rsidP="00E725F9">
      <w:pPr>
        <w:jc w:val="both"/>
      </w:pPr>
      <w:r>
        <w:tab/>
        <w:t xml:space="preserve">10.4. В период временного отсутствия председателя  территориальной организации Профсоюза его функции осуществляет заместитель председателя на основании распоряжения, изданного председателем, а в отсутствии возможности издания данного распоряжения – постановления президиума территориальной организации и дополнительного соглашения к  трудовому договору заместителя.  </w:t>
      </w:r>
    </w:p>
    <w:p w:rsidR="00E725F9" w:rsidRDefault="00E725F9" w:rsidP="00E725F9">
      <w:pPr>
        <w:ind w:firstLine="708"/>
        <w:jc w:val="both"/>
      </w:pPr>
      <w:r>
        <w:t xml:space="preserve">10.5. Досрочное освобождение от должности и прекращение полномочий (как члена выборных профсоюзных органов) заместителя (заместителей) председателя территориальной организации Профсоюза осуществляется по основаниям, предусмотренным трудовым законодательством (кроме собственного желания), в том числе в случаях нарушения им (ими) Устава Профсоюза, своих обязанностей, невыполнения решений профсоюзных органов. </w:t>
      </w:r>
    </w:p>
    <w:p w:rsidR="00E725F9" w:rsidRDefault="00E725F9" w:rsidP="00E725F9">
      <w:pPr>
        <w:ind w:firstLine="708"/>
        <w:jc w:val="both"/>
      </w:pPr>
      <w:r>
        <w:t>Решение принимается на заседании профсоюзного органа, избравшего его:</w:t>
      </w:r>
    </w:p>
    <w:p w:rsidR="00E725F9" w:rsidRDefault="00E725F9" w:rsidP="00E725F9">
      <w:pPr>
        <w:jc w:val="both"/>
      </w:pPr>
      <w:r>
        <w:t xml:space="preserve">          -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данной территориальной организации; эти собрания (конференции) проводятся с обязательным присутствием представителя комитета соответствующей территориальной организации Профсоюза; </w:t>
      </w:r>
    </w:p>
    <w:p w:rsidR="00E725F9" w:rsidRDefault="00E725F9" w:rsidP="00E725F9">
      <w:pPr>
        <w:ind w:firstLine="708"/>
        <w:jc w:val="both"/>
      </w:pPr>
      <w:r>
        <w:t xml:space="preserve">- по предложению председателя территориальной организации Профсоюза; </w:t>
      </w:r>
    </w:p>
    <w:p w:rsidR="00E725F9" w:rsidRDefault="00E725F9" w:rsidP="00E725F9">
      <w:pPr>
        <w:jc w:val="both"/>
      </w:pPr>
      <w:r>
        <w:t xml:space="preserve">        - по решению вышестоящего профоргана.</w:t>
      </w:r>
    </w:p>
    <w:p w:rsidR="00E725F9" w:rsidRDefault="00E725F9" w:rsidP="00E725F9">
      <w:pPr>
        <w:jc w:val="both"/>
        <w:rPr>
          <w:i/>
        </w:rPr>
      </w:pPr>
      <w:r>
        <w:t xml:space="preserve">        Решение по данному вопросу считается принятым, если за него проголосовало не менее двух третей присутствующих делегатов конференции, членов комитета, при наличии кворума</w:t>
      </w:r>
      <w:r>
        <w:rPr>
          <w:i/>
        </w:rPr>
        <w:t>.</w:t>
      </w:r>
    </w:p>
    <w:p w:rsidR="00E725F9" w:rsidRDefault="00E725F9" w:rsidP="00E725F9">
      <w:pPr>
        <w:jc w:val="both"/>
      </w:pPr>
      <w:r>
        <w:lastRenderedPageBreak/>
        <w:t xml:space="preserve">        10.6. Решение о досрочном прекращении полномочий и освобождении от должности заместителя председателя территориальной организации Профсоюза по собственному желанию принимается постоянно действующим выборным коллегиальным исполнительным органом соответствующей территориальной организации на основании части 1 пункта 3 статьи 77 Трудового кодекса Российской Федерации с последующим доведением данного решения до профсоюзного органа,  избравшего его. Решение по данному вопросу принимается квалифицированным большинством голосов от общего числа присутствующих членов президиума территориальной организации Профсоюза, при наличии кворума. </w:t>
      </w:r>
    </w:p>
    <w:p w:rsidR="00E725F9" w:rsidRDefault="00E725F9" w:rsidP="00E725F9">
      <w:pPr>
        <w:jc w:val="both"/>
      </w:pPr>
      <w:r>
        <w:rPr>
          <w:i/>
        </w:rPr>
        <w:t xml:space="preserve">       </w:t>
      </w:r>
      <w:r>
        <w:rPr>
          <w:iCs/>
        </w:rPr>
        <w:t>11.</w:t>
      </w:r>
      <w:r>
        <w:t xml:space="preserve"> Расторжение срочного трудового договора с председателем территориальной организации Профсоюза и его заместителем (заместителями) производится только после принятия профсоюзным органом решения о досрочном освобождении от должности и прекращении его (их) полномочий.</w:t>
      </w:r>
    </w:p>
    <w:p w:rsidR="00E725F9" w:rsidRDefault="00E725F9" w:rsidP="00E725F9">
      <w:pPr>
        <w:jc w:val="both"/>
      </w:pPr>
      <w:r>
        <w:rPr>
          <w:b/>
          <w:color w:val="FF0000"/>
        </w:rPr>
        <w:t xml:space="preserve">        </w:t>
      </w:r>
      <w:r>
        <w:rPr>
          <w:bCs/>
        </w:rPr>
        <w:t>12.</w:t>
      </w:r>
      <w:r>
        <w:t xml:space="preserve"> Избранные председатели территориальных организаций Профсоюза и их заместители обязаны действовать в интересах Профсоюза.</w:t>
      </w:r>
    </w:p>
    <w:p w:rsidR="00E725F9" w:rsidRDefault="00E725F9" w:rsidP="00E725F9">
      <w:pPr>
        <w:jc w:val="both"/>
      </w:pPr>
      <w:r>
        <w:t xml:space="preserve">        13. Члены Профсоюза, избранные в руководящие органы политических партий или их отделений, депутаты любого уровня, исполняющие депутатские обязанности на профессиональной постоянной основе,</w:t>
      </w:r>
      <w:r>
        <w:rPr>
          <w:b/>
        </w:rPr>
        <w:t xml:space="preserve"> </w:t>
      </w:r>
      <w:r>
        <w:rPr>
          <w:bCs/>
        </w:rPr>
        <w:t>р</w:t>
      </w:r>
      <w:r>
        <w:t>уководители учреждения, организации, предприятия, имеющие право без доверенности действовать от имени юридического лица не могут одновременно возглавлять территориальную организацию Профсоюза.</w:t>
      </w:r>
    </w:p>
    <w:p w:rsidR="00E725F9" w:rsidRDefault="00E725F9" w:rsidP="00E725F9">
      <w:pPr>
        <w:jc w:val="both"/>
      </w:pPr>
      <w:r>
        <w:t xml:space="preserve">         </w:t>
      </w:r>
      <w:r>
        <w:tab/>
      </w:r>
      <w:r>
        <w:tab/>
      </w:r>
    </w:p>
    <w:p w:rsidR="00E725F9" w:rsidRDefault="00E725F9" w:rsidP="00E725F9">
      <w:pPr>
        <w:jc w:val="center"/>
        <w:rPr>
          <w:b/>
          <w:sz w:val="32"/>
          <w:szCs w:val="32"/>
        </w:rPr>
      </w:pPr>
      <w:bookmarkStart w:id="3" w:name="_Hlk40784000"/>
      <w:r>
        <w:rPr>
          <w:b/>
          <w:sz w:val="32"/>
          <w:szCs w:val="32"/>
        </w:rPr>
        <w:t xml:space="preserve">10. Контрольно-ревизионная комиссия </w:t>
      </w:r>
    </w:p>
    <w:p w:rsidR="00E725F9" w:rsidRDefault="00E725F9" w:rsidP="00E725F9">
      <w:pPr>
        <w:jc w:val="center"/>
        <w:rPr>
          <w:b/>
          <w:sz w:val="32"/>
          <w:szCs w:val="32"/>
        </w:rPr>
      </w:pPr>
      <w:r>
        <w:rPr>
          <w:b/>
          <w:sz w:val="32"/>
          <w:szCs w:val="32"/>
        </w:rPr>
        <w:t>территориальной организации Профсоюза</w:t>
      </w:r>
    </w:p>
    <w:bookmarkEnd w:id="3"/>
    <w:p w:rsidR="00E725F9" w:rsidRDefault="00E725F9" w:rsidP="00E725F9">
      <w:pPr>
        <w:ind w:firstLine="708"/>
        <w:jc w:val="both"/>
      </w:pPr>
      <w:r>
        <w:t>1. Контрольно-ревизионная комиссия территориальной организации Профсоюза (</w:t>
      </w:r>
      <w:r>
        <w:rPr>
          <w:sz w:val="24"/>
          <w:szCs w:val="24"/>
        </w:rPr>
        <w:t>далее полное наименование или КРК</w:t>
      </w:r>
      <w:r>
        <w:t>) является органом единой контрольно-ревизионной службы Профсоюза. Она избирается  для контроля за финансово-хозяйственной деятельностью территориальной организации, соблюдением размера, порядка и сроков уплаты, исчислением и поступлением членских профсоюзных и иных взносов, за сохранением и целевым использованием денежных средств и имущества Профсоюза, за ведением делопроизводства; руководствуются в своей работе Конституцией Российской Федерации, законодательством Российской Федерации, Уставом Профсоюза, «Общим положением о контрольно-ревизионных органах Профессионального союза работников здравоохранения Российской Федерации», решениями профсоюзных органов.</w:t>
      </w:r>
    </w:p>
    <w:p w:rsidR="00E725F9" w:rsidRDefault="00E725F9" w:rsidP="00E725F9">
      <w:pPr>
        <w:ind w:firstLine="708"/>
        <w:jc w:val="both"/>
      </w:pPr>
      <w:r>
        <w:t>2. Контрольно-ревизионная комиссия территориальной организации избирается на конференции на срок полномочий постоянно действующего выборного коллегиального руководящего органа управления территориальной организации Профсоюза либо путем выдвижения и избрания непосредственно на конференции, либо путем прямого делегирования.</w:t>
      </w:r>
    </w:p>
    <w:p w:rsidR="00E725F9" w:rsidRDefault="00E725F9" w:rsidP="00E725F9">
      <w:pPr>
        <w:ind w:firstLine="708"/>
        <w:jc w:val="both"/>
      </w:pPr>
      <w:r>
        <w:lastRenderedPageBreak/>
        <w:t>При избрании КРК путем прямого делегирования возможно избрание на конференции кандидатов в члены КРК территориальной организации Профсоюза.</w:t>
      </w:r>
    </w:p>
    <w:p w:rsidR="00E725F9" w:rsidRDefault="00E725F9" w:rsidP="00E725F9">
      <w:pPr>
        <w:ind w:firstLine="708"/>
        <w:jc w:val="both"/>
      </w:pPr>
      <w:r>
        <w:t>Председатель, заместитель председателя КРК избираются на заседании комиссии из состава членов КРК, избранных на конференции.</w:t>
      </w:r>
    </w:p>
    <w:p w:rsidR="00E725F9" w:rsidRDefault="00E725F9" w:rsidP="00E725F9">
      <w:pPr>
        <w:ind w:firstLine="708"/>
        <w:jc w:val="both"/>
      </w:pPr>
      <w:r>
        <w:t>3. Члены КРК не могут быть избраны в состав иных выборных профсоюзных органов данной территориальной организации.</w:t>
      </w:r>
    </w:p>
    <w:p w:rsidR="00E725F9" w:rsidRDefault="00E725F9" w:rsidP="00E725F9">
      <w:pPr>
        <w:ind w:firstLine="708"/>
        <w:jc w:val="both"/>
      </w:pPr>
      <w:r>
        <w:t>4. Контрольно-ревизионные комиссии территориальных организаций Профсоюза проводят плановые ревизии (проверки) финансово-хозяйственной деятельности профсоюзных органов не реже одного раза в год. Внеплановые ревизии (проверки) проводятся по собственной инициативе или по предложениям профсоюзных органов, в том числе КРК, как своей, так и вышестоящей организации.</w:t>
      </w:r>
    </w:p>
    <w:p w:rsidR="00E725F9" w:rsidRDefault="00E725F9" w:rsidP="00E725F9">
      <w:pPr>
        <w:ind w:firstLine="708"/>
        <w:jc w:val="both"/>
      </w:pPr>
      <w:r>
        <w:t>Созывает заседания контрольно-ревизионной комиссии ее председатель.</w:t>
      </w:r>
    </w:p>
    <w:p w:rsidR="00E725F9" w:rsidRDefault="00E725F9" w:rsidP="00E725F9">
      <w:pPr>
        <w:ind w:firstLine="708"/>
        <w:jc w:val="both"/>
      </w:pPr>
      <w:r>
        <w:t>5. Председатель контрольно-ревизионной комиссии территориальной организации Профсоюза принимает участие в работе пленума комитета и президиума территориальной организации с правом совещательного голоса.</w:t>
      </w:r>
    </w:p>
    <w:p w:rsidR="00E725F9" w:rsidRDefault="00E725F9" w:rsidP="00E725F9">
      <w:pPr>
        <w:ind w:firstLine="708"/>
        <w:jc w:val="both"/>
      </w:pPr>
      <w:r>
        <w:t>6. Контрольно-ревизионная комиссия территориальной организации, в пределах своих полномочий, представляет отчет о своей работе на конференции соответствующей организации Профсоюза.</w:t>
      </w:r>
    </w:p>
    <w:p w:rsidR="00E725F9" w:rsidRDefault="00E725F9" w:rsidP="00E725F9">
      <w:pPr>
        <w:ind w:firstLine="708"/>
        <w:jc w:val="both"/>
      </w:pPr>
      <w:r>
        <w:t>7. Член Профсоюза, избранный в руководящие органы политических партий или их отделений, не может быть избран членом контрольно-ревизионной комиссии территориальной организации Профсоюза.</w:t>
      </w:r>
    </w:p>
    <w:p w:rsidR="00E725F9" w:rsidRDefault="00E725F9" w:rsidP="00E725F9">
      <w:pPr>
        <w:ind w:firstLine="708"/>
        <w:jc w:val="both"/>
      </w:pPr>
    </w:p>
    <w:p w:rsidR="00E725F9" w:rsidRDefault="00E725F9" w:rsidP="00E725F9">
      <w:pPr>
        <w:ind w:firstLine="708"/>
        <w:jc w:val="both"/>
        <w:rPr>
          <w:b/>
          <w:sz w:val="32"/>
          <w:szCs w:val="32"/>
        </w:rPr>
      </w:pPr>
      <w:r>
        <w:tab/>
      </w:r>
      <w:bookmarkStart w:id="4" w:name="_Hlk40784023"/>
      <w:r>
        <w:rPr>
          <w:b/>
          <w:sz w:val="32"/>
          <w:szCs w:val="32"/>
        </w:rPr>
        <w:t xml:space="preserve">11. Средства и имущество территориальной </w:t>
      </w:r>
    </w:p>
    <w:p w:rsidR="00E725F9" w:rsidRDefault="00E725F9" w:rsidP="00E725F9">
      <w:pPr>
        <w:jc w:val="center"/>
        <w:rPr>
          <w:b/>
          <w:sz w:val="32"/>
          <w:szCs w:val="32"/>
        </w:rPr>
      </w:pPr>
      <w:r>
        <w:rPr>
          <w:b/>
          <w:sz w:val="32"/>
          <w:szCs w:val="32"/>
        </w:rPr>
        <w:t>организации Профсоюза</w:t>
      </w:r>
    </w:p>
    <w:p w:rsidR="00E725F9" w:rsidRDefault="00E725F9" w:rsidP="00E725F9">
      <w:pPr>
        <w:pStyle w:val="a6"/>
        <w:ind w:left="0" w:firstLine="708"/>
        <w:rPr>
          <w:rFonts w:ascii="Times New Roman" w:hAnsi="Times New Roman"/>
          <w:sz w:val="28"/>
          <w:szCs w:val="28"/>
        </w:rPr>
      </w:pPr>
      <w:r>
        <w:rPr>
          <w:rFonts w:ascii="Times New Roman" w:hAnsi="Times New Roman"/>
          <w:sz w:val="28"/>
          <w:szCs w:val="28"/>
        </w:rPr>
        <w:t>1. Правоспособность территориальной организации Профсоюза как юридического лица возникают с момента ее государственной регистрации в установленном законодательством Российской Федерации порядке.</w:t>
      </w:r>
    </w:p>
    <w:p w:rsidR="00E725F9" w:rsidRDefault="00E725F9" w:rsidP="00E725F9">
      <w:pPr>
        <w:pStyle w:val="a6"/>
        <w:ind w:left="0" w:firstLine="708"/>
        <w:rPr>
          <w:rFonts w:ascii="Times New Roman" w:hAnsi="Times New Roman"/>
          <w:sz w:val="28"/>
          <w:szCs w:val="28"/>
        </w:rPr>
      </w:pPr>
      <w:r>
        <w:rPr>
          <w:rFonts w:ascii="Times New Roman" w:hAnsi="Times New Roman"/>
          <w:sz w:val="28"/>
          <w:szCs w:val="28"/>
        </w:rPr>
        <w:t>2. Права и обязанности территориальной организации Профсоюза как юридического лица реализуются комитетом территориальной организации, действующим в пределах, установленных законодательством Российской Федерации и действующим Уставом Профсоюза.</w:t>
      </w:r>
    </w:p>
    <w:p w:rsidR="00E725F9" w:rsidRDefault="00E725F9" w:rsidP="00E725F9">
      <w:pPr>
        <w:pStyle w:val="a6"/>
        <w:ind w:left="0" w:firstLine="708"/>
        <w:rPr>
          <w:rFonts w:ascii="Times New Roman" w:hAnsi="Times New Roman"/>
          <w:sz w:val="28"/>
          <w:szCs w:val="28"/>
        </w:rPr>
      </w:pPr>
      <w:r>
        <w:rPr>
          <w:rFonts w:ascii="Times New Roman" w:hAnsi="Times New Roman"/>
          <w:sz w:val="28"/>
          <w:szCs w:val="28"/>
        </w:rPr>
        <w:t xml:space="preserve">3. Территориальная организация Профсоюза владеет, пользуется, и распоряжается обособленным имуществом, принадлежащим ей на праве собственности, и отвечает по своим обязательствам этим имуществом. Может от своего имени приобретать и осуществлять имущественные и личные неимущественные права, созданные или приобретенные для использования в интересах членов Профсоюза и территориальной организации Профсоюза, в том числе денежными средствами, необходимыми для выполнения своих уставных целей и задач, быть истцом и ответчиком в суде. </w:t>
      </w:r>
    </w:p>
    <w:p w:rsidR="00E725F9" w:rsidRDefault="00E725F9" w:rsidP="00E725F9">
      <w:pPr>
        <w:pStyle w:val="a6"/>
        <w:ind w:left="0" w:firstLine="708"/>
        <w:rPr>
          <w:rFonts w:ascii="Times New Roman" w:hAnsi="Times New Roman"/>
          <w:sz w:val="28"/>
          <w:szCs w:val="28"/>
          <w:u w:val="single"/>
        </w:rPr>
      </w:pPr>
      <w:r>
        <w:rPr>
          <w:rFonts w:ascii="Times New Roman" w:hAnsi="Times New Roman"/>
          <w:sz w:val="28"/>
          <w:szCs w:val="28"/>
        </w:rPr>
        <w:t>Руководители территориальных организаций несут ответственность и регулярно отчитываются о целевом использовании собственности Профсоюза.</w:t>
      </w:r>
    </w:p>
    <w:p w:rsidR="00E725F9" w:rsidRDefault="00E725F9" w:rsidP="00E725F9">
      <w:pPr>
        <w:pStyle w:val="a6"/>
        <w:ind w:left="0" w:firstLine="708"/>
        <w:rPr>
          <w:rFonts w:ascii="Times New Roman" w:hAnsi="Times New Roman"/>
          <w:sz w:val="28"/>
          <w:szCs w:val="28"/>
        </w:rPr>
      </w:pPr>
      <w:r>
        <w:rPr>
          <w:rFonts w:ascii="Times New Roman" w:hAnsi="Times New Roman"/>
          <w:sz w:val="28"/>
          <w:szCs w:val="28"/>
        </w:rPr>
        <w:lastRenderedPageBreak/>
        <w:t>4. Территориальные организации Профсоюза могут иметь в собственности земельные участки, здания, строения, сооружения, жилищный фонд, транспорт, оборудование, инвентарь, культурно-просветительные, научные и образовательные организации, средства массовой информации, санаторно-курортные, туристические, спортивные, оздоровительные организации, иные организации, а также денежные средства, акции, другие ценные бумаги и иное имущество, необходимое для обеспечения деятельности, предусмотренной действующим Уставом Профсоюза.</w:t>
      </w:r>
    </w:p>
    <w:p w:rsidR="00E725F9" w:rsidRDefault="00E725F9" w:rsidP="00E725F9">
      <w:pPr>
        <w:ind w:firstLine="708"/>
        <w:jc w:val="both"/>
      </w:pPr>
      <w:r>
        <w:t>5. Территориальные организации Профсоюза вправе, по своему усмотрению, совершать в отношении принадлежащего им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E725F9" w:rsidRDefault="00E725F9" w:rsidP="00E725F9">
      <w:pPr>
        <w:pStyle w:val="a6"/>
        <w:ind w:left="0" w:firstLine="708"/>
        <w:rPr>
          <w:rFonts w:ascii="Times New Roman" w:hAnsi="Times New Roman"/>
          <w:sz w:val="28"/>
          <w:szCs w:val="28"/>
        </w:rPr>
      </w:pPr>
      <w:r>
        <w:rPr>
          <w:rFonts w:ascii="Times New Roman" w:hAnsi="Times New Roman"/>
          <w:sz w:val="28"/>
          <w:szCs w:val="28"/>
        </w:rPr>
        <w:t>6. Территориальные организации Профсоюза в соответствии с действующим законодательством Российской Федерации могут выделять ссуды, создавать фонды солидарности, страховые, культурно-просветительские, обучения и подготовки кадров, кассы взаимопомощи, а также иные фонды и некоммерческие организации, в соответствии с уставными целями и задачами.</w:t>
      </w:r>
    </w:p>
    <w:p w:rsidR="00E725F9" w:rsidRDefault="00E725F9" w:rsidP="00E725F9">
      <w:pPr>
        <w:pStyle w:val="a6"/>
        <w:ind w:left="0"/>
        <w:rPr>
          <w:rFonts w:ascii="Times New Roman" w:hAnsi="Times New Roman"/>
          <w:sz w:val="28"/>
          <w:szCs w:val="28"/>
        </w:rPr>
      </w:pPr>
      <w:r>
        <w:rPr>
          <w:rFonts w:ascii="Times New Roman" w:hAnsi="Times New Roman"/>
          <w:sz w:val="28"/>
          <w:szCs w:val="28"/>
        </w:rPr>
        <w:t xml:space="preserve">         7.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 При прекращении членства в Профсоюзе имущественные требования члена Профсоюза не удовлетворяются, сумма уплаченных им членских профсоюзных взносов не возвращается.</w:t>
      </w:r>
    </w:p>
    <w:p w:rsidR="00E725F9" w:rsidRDefault="00E725F9" w:rsidP="00E725F9">
      <w:pPr>
        <w:pStyle w:val="a6"/>
        <w:ind w:left="0" w:firstLine="705"/>
        <w:rPr>
          <w:rFonts w:ascii="Times New Roman" w:hAnsi="Times New Roman"/>
          <w:sz w:val="28"/>
          <w:szCs w:val="28"/>
        </w:rPr>
      </w:pPr>
      <w:r>
        <w:rPr>
          <w:rFonts w:ascii="Times New Roman" w:hAnsi="Times New Roman"/>
          <w:sz w:val="28"/>
          <w:szCs w:val="28"/>
        </w:rPr>
        <w:t>8. Территориальные организации Профсоюза отвечают по своим обязательствам всем принадлежащим им имуществом, на которое в соответствии с законодательством Российской Федерации может быть обращено взыскание.</w:t>
      </w:r>
    </w:p>
    <w:p w:rsidR="00E725F9" w:rsidRDefault="00E725F9" w:rsidP="00E725F9">
      <w:pPr>
        <w:ind w:firstLine="705"/>
        <w:jc w:val="both"/>
      </w:pPr>
      <w:r>
        <w:t>9. Территориальные организации Профсоюза расходует финансовые средства на основании смет, утверждаемых пленумами комитетов территориальных организаций Профсоюза. Они имеет самостоятельный баланс, расчетные счета и другие счета в банках на основании действующего законодательства Российской Федерации.</w:t>
      </w:r>
    </w:p>
    <w:p w:rsidR="00E725F9" w:rsidRDefault="00E725F9" w:rsidP="00E725F9">
      <w:pPr>
        <w:ind w:firstLine="708"/>
        <w:jc w:val="both"/>
      </w:pPr>
      <w:r>
        <w:t>10. Решение о проценте и порядке отчислений членских профсоюзных взносов в местные организации Профсоюза принимается на пленумах комитетов соответствующих местных организаций Профсоюза; в региональные, межрегиональные организации Профсоюза – на пленумах комитетов соответствующих региональных, межрегиональных организаций Профсоюза; в Центральный комитет Профсоюза – на Пленуме ЦК Профсоюза. Эти решения являются обязательными для исполнения профсоюзными органами нижестоящих организаций Профсоюза.</w:t>
      </w:r>
    </w:p>
    <w:p w:rsidR="00E725F9" w:rsidRDefault="00E725F9" w:rsidP="00E725F9">
      <w:pPr>
        <w:pStyle w:val="a6"/>
        <w:ind w:left="0" w:firstLine="705"/>
        <w:rPr>
          <w:rFonts w:ascii="Times New Roman" w:hAnsi="Times New Roman"/>
          <w:sz w:val="28"/>
          <w:szCs w:val="28"/>
        </w:rPr>
      </w:pPr>
      <w:r>
        <w:rPr>
          <w:rFonts w:ascii="Times New Roman" w:hAnsi="Times New Roman"/>
          <w:sz w:val="28"/>
          <w:szCs w:val="28"/>
        </w:rPr>
        <w:t xml:space="preserve">Очередность рассмотрения этих вопросов: сначала – Пленум ЦК Профсоюза; после этого – пленум комитета региональной, межрегиональной </w:t>
      </w:r>
      <w:r>
        <w:rPr>
          <w:rFonts w:ascii="Times New Roman" w:hAnsi="Times New Roman"/>
          <w:sz w:val="28"/>
          <w:szCs w:val="28"/>
        </w:rPr>
        <w:lastRenderedPageBreak/>
        <w:t>организации Профсоюза; затем – пленум комитета местной организации Профсоюза.</w:t>
      </w:r>
    </w:p>
    <w:p w:rsidR="00E725F9" w:rsidRDefault="00E725F9" w:rsidP="00E725F9">
      <w:pPr>
        <w:ind w:firstLine="705"/>
        <w:jc w:val="both"/>
      </w:pPr>
      <w:r>
        <w:t xml:space="preserve">11. Комитеты территориальных организаций Профсоюза распоряжаются оставшимися в организации денежными средствами после выполнения финансовых обязательств перед всеми вышестоящими профсоюзными органами. </w:t>
      </w:r>
    </w:p>
    <w:p w:rsidR="00E725F9" w:rsidRDefault="00E725F9" w:rsidP="00E725F9">
      <w:pPr>
        <w:jc w:val="both"/>
      </w:pPr>
      <w:r>
        <w:rPr>
          <w:b/>
        </w:rPr>
        <w:t xml:space="preserve">          </w:t>
      </w:r>
      <w:r>
        <w:t xml:space="preserve"> 12. Президиум Профсоюза может дать, в порядке исключения, отсрочку в перечислении доли членских взносов в Профсоюз, причитающихся на деятельность ЦК Профсоюза, по аргументированному обращению комитета региональной, межрегиональной организации Профсоюза. </w:t>
      </w:r>
    </w:p>
    <w:p w:rsidR="00E725F9" w:rsidRDefault="00E725F9" w:rsidP="00E725F9">
      <w:pPr>
        <w:ind w:firstLine="708"/>
        <w:jc w:val="both"/>
      </w:pPr>
      <w:r>
        <w:t>Президиум территориальной организации Профсоюза может дать, в порядке исключения, отсрочку в перечислении доли профсоюзных взносов, причитающихся на деятельность комитета соответствующей территориальной организации Профсоюза на уставную деятельность, по аргументированному обращению комитета нижестоящей организации Профсоюза.</w:t>
      </w:r>
    </w:p>
    <w:p w:rsidR="00E725F9" w:rsidRDefault="00E725F9" w:rsidP="00E725F9">
      <w:pPr>
        <w:jc w:val="both"/>
      </w:pPr>
      <w:r>
        <w:t xml:space="preserve">         13. В случаях прекращения организацией Профсоюза финансирования деятельности вышестоящей организации Профсоюза или отчисления ей средств в размерах, ниже установленных без уважительных причин, профсоюзный орган вышестоящей организации принимает решение о приостановке права голоса представителя этой организации на заседаниях соответствующих выборных органов Профсоюза и организаций Профсоюза до погашения сложившейся задолженности.</w:t>
      </w:r>
    </w:p>
    <w:p w:rsidR="00E725F9" w:rsidRDefault="00E725F9" w:rsidP="00E725F9">
      <w:pPr>
        <w:jc w:val="both"/>
      </w:pPr>
      <w:r>
        <w:t xml:space="preserve">          14. Комитеты территориальных организаций Профсоюза представляют в вышестоящие профсоюзные органы финансовые отчеты по установленной форме не реже одного раза за полугодие и в сроки, утвержденные Президиумом Профсоюза. Непредставленная руководителями и финансовыми работниками организаций Профсоюза финансовая отчетность признается нарушением Устава Профсоюза и является основанием для привлечения их к ответственности вышестоящими профсоюзными органами. </w:t>
      </w:r>
    </w:p>
    <w:p w:rsidR="00E725F9" w:rsidRDefault="00E725F9" w:rsidP="00E725F9">
      <w:pPr>
        <w:jc w:val="both"/>
      </w:pPr>
      <w:r>
        <w:t xml:space="preserve">          15. Неприкосновенность и защита прав собственности и независимость финансовой деятельности Профсоюза гарантируется действующим законодательством Российской Федерации.</w:t>
      </w:r>
      <w:r>
        <w:rPr>
          <w:i/>
        </w:rPr>
        <w:t xml:space="preserve">     </w:t>
      </w:r>
    </w:p>
    <w:p w:rsidR="00E725F9" w:rsidRDefault="00E725F9" w:rsidP="00E725F9">
      <w:pPr>
        <w:pStyle w:val="a6"/>
        <w:ind w:left="0"/>
        <w:rPr>
          <w:i/>
        </w:rPr>
      </w:pPr>
      <w:r>
        <w:rPr>
          <w:rFonts w:ascii="Times New Roman" w:hAnsi="Times New Roman"/>
          <w:sz w:val="28"/>
          <w:szCs w:val="28"/>
        </w:rPr>
        <w:t xml:space="preserve">         </w:t>
      </w:r>
      <w:r>
        <w:rPr>
          <w:i/>
          <w:color w:val="FF0000"/>
        </w:rPr>
        <w:t xml:space="preserve">         </w:t>
      </w:r>
    </w:p>
    <w:p w:rsidR="00E725F9" w:rsidRDefault="00E725F9" w:rsidP="00E725F9">
      <w:pPr>
        <w:autoSpaceDE w:val="0"/>
        <w:autoSpaceDN w:val="0"/>
        <w:adjustRightInd w:val="0"/>
        <w:jc w:val="center"/>
        <w:rPr>
          <w:b/>
          <w:sz w:val="32"/>
          <w:szCs w:val="32"/>
        </w:rPr>
      </w:pPr>
      <w:bookmarkStart w:id="5" w:name="_Hlk40784050"/>
      <w:bookmarkEnd w:id="4"/>
      <w:r>
        <w:rPr>
          <w:b/>
          <w:sz w:val="32"/>
          <w:szCs w:val="32"/>
        </w:rPr>
        <w:t>12. Реорганизация, ликвидация и прекращение деятельности территориальной организации Профсоюза</w:t>
      </w:r>
    </w:p>
    <w:p w:rsidR="00E725F9" w:rsidRDefault="00E725F9" w:rsidP="00E725F9">
      <w:pPr>
        <w:ind w:firstLine="567"/>
        <w:jc w:val="both"/>
      </w:pPr>
      <w:r>
        <w:t>1. Реорганизация и ликвидация территориальной организации Профсоюза осуществляется в порядке, предусмотренном законодательством Российской Федерации.</w:t>
      </w:r>
    </w:p>
    <w:p w:rsidR="00E725F9" w:rsidRDefault="00E725F9" w:rsidP="00E725F9">
      <w:pPr>
        <w:ind w:firstLine="567"/>
        <w:jc w:val="both"/>
      </w:pPr>
      <w:r>
        <w:t>2. Решение о реорганизации (слияние, разделение, присоединение, выделение), ликвидации (прекращение деятельности) территориальной организации Профсоюза принимается высшим органом управления соответствующей территориальной организацией на основании  предварительного решения президиума вышестоящей организации Профсоюза о проведении реорганизации или ликвидации структурного подразделения Профсоюза на данной территории.</w:t>
      </w:r>
    </w:p>
    <w:p w:rsidR="00E725F9" w:rsidRDefault="00E725F9" w:rsidP="00E725F9">
      <w:pPr>
        <w:jc w:val="both"/>
      </w:pPr>
      <w:r>
        <w:lastRenderedPageBreak/>
        <w:t xml:space="preserve">       В случаях принятия решения о реорганизации или ликвидации территориальной организации Профсоюза ее высший орган управления назначает ликвидационную комиссию и в последующем утверждает ликвидационный баланс.  </w:t>
      </w:r>
    </w:p>
    <w:p w:rsidR="00E725F9" w:rsidRDefault="00E725F9" w:rsidP="00E725F9">
      <w:pPr>
        <w:ind w:firstLine="567"/>
        <w:jc w:val="both"/>
      </w:pPr>
      <w:r>
        <w:t>3. Ликвидация территориальной организации Профсоюза в качестве юридического лица, а также приостановление ее деятельности может быть осуществлена судом в установленном порядке, на основании федеральных законов.</w:t>
      </w:r>
    </w:p>
    <w:p w:rsidR="00E725F9" w:rsidRDefault="00E725F9" w:rsidP="00E725F9">
      <w:pPr>
        <w:ind w:firstLine="567"/>
        <w:jc w:val="both"/>
      </w:pPr>
      <w:r>
        <w:t>4. В случае ликвидации территориальной организации Профсоюза ее имущество, оставшееся после проведения всех расчетов, возврата кредитов, ссуд и процентов по ним и проведения других обязательных платежей, направляется на цели, предусмотренные Уставом Профсоюза в вышестоящую профсоюзную организацию, где она ранее состояла на профсоюзном учете и обслуживании.</w:t>
      </w:r>
      <w:bookmarkEnd w:id="5"/>
    </w:p>
    <w:p w:rsidR="00E725F9" w:rsidRDefault="00E725F9" w:rsidP="00E725F9">
      <w:pPr>
        <w:ind w:firstLine="567"/>
        <w:jc w:val="both"/>
      </w:pPr>
    </w:p>
    <w:p w:rsidR="00E725F9" w:rsidRDefault="00E725F9" w:rsidP="00E725F9">
      <w:pPr>
        <w:jc w:val="center"/>
      </w:pPr>
      <w:bookmarkStart w:id="6" w:name="_Hlk40784073"/>
      <w:r>
        <w:rPr>
          <w:b/>
          <w:sz w:val="32"/>
          <w:szCs w:val="32"/>
        </w:rPr>
        <w:t>13. Заключительные положения</w:t>
      </w:r>
    </w:p>
    <w:bookmarkEnd w:id="6"/>
    <w:p w:rsidR="00E725F9" w:rsidRDefault="00E725F9" w:rsidP="00E725F9">
      <w:pPr>
        <w:jc w:val="both"/>
      </w:pPr>
      <w:r>
        <w:tab/>
        <w:t>1. Право на внесение изменений и дополнений в «Общее положение о территориальной организации Профессионального союза работников здравоохранения Российской Федерации» принадлежит Центральному комитету Профессионального союза работников здравоохранения Российской Федерации.</w:t>
      </w:r>
    </w:p>
    <w:p w:rsidR="00E725F9" w:rsidRDefault="00E725F9" w:rsidP="00E725F9">
      <w:pPr>
        <w:jc w:val="both"/>
        <w:rPr>
          <w:sz w:val="16"/>
          <w:szCs w:val="16"/>
        </w:rPr>
      </w:pPr>
      <w:r>
        <w:tab/>
        <w:t>2. Право толкования «Общего положения о территориальной организации Профессионального союза работников здравоохранения Российской Федерации» принадлежит исключительно Президиуму Профсоюза.</w:t>
      </w:r>
    </w:p>
    <w:p w:rsidR="00E725F9" w:rsidRDefault="00E725F9" w:rsidP="00E725F9">
      <w:pPr>
        <w:jc w:val="right"/>
        <w:rPr>
          <w:sz w:val="16"/>
          <w:szCs w:val="16"/>
        </w:rPr>
      </w:pPr>
    </w:p>
    <w:p w:rsidR="00E725F9" w:rsidRDefault="00E725F9" w:rsidP="00E725F9">
      <w:pPr>
        <w:jc w:val="right"/>
        <w:rPr>
          <w:sz w:val="16"/>
          <w:szCs w:val="16"/>
        </w:rPr>
      </w:pPr>
    </w:p>
    <w:p w:rsidR="00E725F9" w:rsidRDefault="00E725F9" w:rsidP="00E725F9">
      <w:pPr>
        <w:jc w:val="right"/>
        <w:rPr>
          <w:sz w:val="16"/>
          <w:szCs w:val="16"/>
        </w:rPr>
      </w:pPr>
    </w:p>
    <w:p w:rsidR="00E725F9" w:rsidRDefault="00E725F9" w:rsidP="00E725F9">
      <w:pPr>
        <w:jc w:val="center"/>
        <w:rPr>
          <w:sz w:val="16"/>
          <w:szCs w:val="16"/>
        </w:rPr>
      </w:pPr>
    </w:p>
    <w:p w:rsidR="00E725F9" w:rsidRDefault="00E725F9" w:rsidP="00E725F9">
      <w:pPr>
        <w:jc w:val="center"/>
        <w:rPr>
          <w:sz w:val="16"/>
          <w:szCs w:val="16"/>
        </w:rPr>
      </w:pPr>
    </w:p>
    <w:p w:rsidR="00297296" w:rsidRDefault="00297296"/>
    <w:sectPr w:rsidR="00297296" w:rsidSect="00923ADC">
      <w:headerReference w:type="even" r:id="rId4"/>
      <w:headerReference w:type="default" r:id="rId5"/>
      <w:pgSz w:w="11907" w:h="16840" w:code="9"/>
      <w:pgMar w:top="1134" w:right="851" w:bottom="1134" w:left="1418"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89" w:rsidRDefault="00E725F9" w:rsidP="000B61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3A89" w:rsidRDefault="00E725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89" w:rsidRPr="00AF6E2A" w:rsidRDefault="00E725F9" w:rsidP="000B61BA">
    <w:pPr>
      <w:pStyle w:val="a3"/>
      <w:framePr w:wrap="around" w:vAnchor="text" w:hAnchor="margin" w:xAlign="center" w:y="1"/>
      <w:rPr>
        <w:rStyle w:val="a5"/>
        <w:sz w:val="24"/>
        <w:szCs w:val="24"/>
      </w:rPr>
    </w:pPr>
    <w:r w:rsidRPr="00AF6E2A">
      <w:rPr>
        <w:rStyle w:val="a5"/>
        <w:sz w:val="24"/>
        <w:szCs w:val="24"/>
      </w:rPr>
      <w:fldChar w:fldCharType="begin"/>
    </w:r>
    <w:r w:rsidRPr="00AF6E2A">
      <w:rPr>
        <w:rStyle w:val="a5"/>
        <w:sz w:val="24"/>
        <w:szCs w:val="24"/>
      </w:rPr>
      <w:instrText xml:space="preserve">PAGE  </w:instrText>
    </w:r>
    <w:r w:rsidRPr="00AF6E2A">
      <w:rPr>
        <w:rStyle w:val="a5"/>
        <w:sz w:val="24"/>
        <w:szCs w:val="24"/>
      </w:rPr>
      <w:fldChar w:fldCharType="separate"/>
    </w:r>
    <w:r>
      <w:rPr>
        <w:rStyle w:val="a5"/>
        <w:noProof/>
        <w:sz w:val="24"/>
        <w:szCs w:val="24"/>
      </w:rPr>
      <w:t>2</w:t>
    </w:r>
    <w:r w:rsidRPr="00AF6E2A">
      <w:rPr>
        <w:rStyle w:val="a5"/>
        <w:sz w:val="24"/>
        <w:szCs w:val="24"/>
      </w:rPr>
      <w:fldChar w:fldCharType="end"/>
    </w:r>
  </w:p>
  <w:p w:rsidR="002B3A89" w:rsidRDefault="00E725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F9"/>
    <w:rsid w:val="00297296"/>
    <w:rsid w:val="00D23D07"/>
    <w:rsid w:val="00E7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17158-69F4-449D-B1A0-91C95B48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5F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25F9"/>
    <w:pPr>
      <w:tabs>
        <w:tab w:val="center" w:pos="4677"/>
        <w:tab w:val="right" w:pos="9355"/>
      </w:tabs>
    </w:pPr>
  </w:style>
  <w:style w:type="character" w:customStyle="1" w:styleId="a4">
    <w:name w:val="Верхний колонтитул Знак"/>
    <w:basedOn w:val="a0"/>
    <w:link w:val="a3"/>
    <w:rsid w:val="00E725F9"/>
    <w:rPr>
      <w:rFonts w:ascii="Times New Roman" w:eastAsia="Times New Roman" w:hAnsi="Times New Roman"/>
      <w:sz w:val="28"/>
      <w:szCs w:val="28"/>
    </w:rPr>
  </w:style>
  <w:style w:type="character" w:styleId="a5">
    <w:name w:val="page number"/>
    <w:basedOn w:val="a0"/>
    <w:rsid w:val="00E725F9"/>
  </w:style>
  <w:style w:type="paragraph" w:styleId="a6">
    <w:name w:val="List Paragraph"/>
    <w:basedOn w:val="a"/>
    <w:uiPriority w:val="34"/>
    <w:qFormat/>
    <w:rsid w:val="00E725F9"/>
    <w:pPr>
      <w:ind w:left="720"/>
      <w:contextualSpacing/>
      <w:jc w:val="both"/>
    </w:pPr>
    <w:rPr>
      <w:rFonts w:ascii="Calibri" w:eastAsia="Calibri" w:hAnsi="Calibri"/>
      <w:sz w:val="22"/>
      <w:szCs w:val="22"/>
      <w:lang w:eastAsia="en-US"/>
    </w:rPr>
  </w:style>
  <w:style w:type="paragraph" w:styleId="a7">
    <w:name w:val="Normal (Web)"/>
    <w:basedOn w:val="a"/>
    <w:uiPriority w:val="99"/>
    <w:unhideWhenUsed/>
    <w:rsid w:val="00E725F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11169</Words>
  <Characters>63665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dc:creator>
  <cp:keywords/>
  <dc:description/>
  <cp:lastModifiedBy>center</cp:lastModifiedBy>
  <cp:revision>1</cp:revision>
  <dcterms:created xsi:type="dcterms:W3CDTF">2022-10-20T10:54:00Z</dcterms:created>
  <dcterms:modified xsi:type="dcterms:W3CDTF">2022-10-20T10:56:00Z</dcterms:modified>
</cp:coreProperties>
</file>